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F17" w:rsidRPr="00353A8E" w:rsidRDefault="001A3F17" w:rsidP="001A3F17">
      <w:pPr>
        <w:tabs>
          <w:tab w:val="left" w:pos="0"/>
        </w:tabs>
        <w:rPr>
          <w:rFonts w:ascii="ＭＳ 明朝" w:hAnsi="ＭＳ 明朝" w:hint="eastAsia"/>
        </w:rPr>
      </w:pPr>
      <w:r w:rsidRPr="00353A8E">
        <w:rPr>
          <w:rFonts w:ascii="ＭＳ 明朝" w:hAnsi="ＭＳ 明朝" w:hint="eastAsia"/>
        </w:rPr>
        <w:t>（報告書式）</w:t>
      </w:r>
    </w:p>
    <w:p w:rsidR="001A3F17" w:rsidRPr="00353A8E" w:rsidRDefault="001A3F17" w:rsidP="00436079">
      <w:pPr>
        <w:tabs>
          <w:tab w:val="left" w:pos="1582"/>
        </w:tabs>
        <w:spacing w:line="360" w:lineRule="exact"/>
        <w:jc w:val="center"/>
        <w:rPr>
          <w:rFonts w:ascii="ＭＳ 明朝" w:hAnsi="ＭＳ 明朝" w:hint="eastAsia"/>
          <w:b/>
          <w:sz w:val="28"/>
        </w:rPr>
      </w:pPr>
      <w:r w:rsidRPr="00353A8E">
        <w:rPr>
          <w:rFonts w:ascii="ＭＳ 明朝" w:hAnsi="ＭＳ 明朝" w:hint="eastAsia"/>
          <w:b/>
          <w:sz w:val="28"/>
        </w:rPr>
        <w:t>電気学会　基礎・材料・共通部門</w:t>
      </w:r>
    </w:p>
    <w:p w:rsidR="001A3F17" w:rsidRPr="00353A8E" w:rsidRDefault="001A3F17" w:rsidP="00436079">
      <w:pPr>
        <w:tabs>
          <w:tab w:val="left" w:pos="1582"/>
        </w:tabs>
        <w:spacing w:line="360" w:lineRule="exact"/>
        <w:jc w:val="center"/>
        <w:rPr>
          <w:rFonts w:ascii="ＭＳ 明朝" w:hAnsi="ＭＳ 明朝" w:hint="eastAsia"/>
          <w:b/>
          <w:position w:val="6"/>
          <w:sz w:val="28"/>
        </w:rPr>
      </w:pPr>
      <w:r w:rsidRPr="00353A8E">
        <w:rPr>
          <w:rFonts w:ascii="ＭＳ 明朝" w:hAnsi="ＭＳ 明朝" w:hint="eastAsia"/>
          <w:b/>
          <w:position w:val="6"/>
          <w:sz w:val="28"/>
        </w:rPr>
        <w:t>活動資金　報告書</w:t>
      </w:r>
    </w:p>
    <w:p w:rsidR="001A3F17" w:rsidRPr="00353A8E" w:rsidRDefault="001A3F17" w:rsidP="001A3F17">
      <w:pPr>
        <w:tabs>
          <w:tab w:val="left" w:pos="1582"/>
        </w:tabs>
        <w:rPr>
          <w:rFonts w:ascii="ＭＳ 明朝" w:hAnsi="ＭＳ 明朝" w:hint="eastAsia"/>
        </w:rPr>
      </w:pPr>
    </w:p>
    <w:p w:rsidR="001A3F17" w:rsidRPr="00353A8E" w:rsidRDefault="001A3F17" w:rsidP="001A3F17">
      <w:pPr>
        <w:tabs>
          <w:tab w:val="left" w:pos="1582"/>
        </w:tabs>
        <w:rPr>
          <w:rFonts w:ascii="ＭＳ 明朝" w:hAnsi="ＭＳ 明朝" w:hint="eastAsia"/>
          <w:sz w:val="22"/>
        </w:rPr>
      </w:pPr>
      <w:r w:rsidRPr="00353A8E">
        <w:rPr>
          <w:rFonts w:ascii="ＭＳ 明朝" w:hAnsi="ＭＳ 明朝" w:hint="eastAsia"/>
          <w:sz w:val="22"/>
        </w:rPr>
        <w:t xml:space="preserve">　A部門規程３「基礎・材料・共通部門活動資金運用規程」に従い、以下の通りご報告いたします。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7143"/>
      </w:tblGrid>
      <w:tr w:rsidR="001A3F17" w:rsidRPr="00353A8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409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技 術 委 員 会 名</w:t>
            </w: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（または役員担当名）</w:t>
            </w:r>
          </w:p>
        </w:tc>
        <w:tc>
          <w:tcPr>
            <w:tcW w:w="7143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</w:tc>
      </w:tr>
      <w:tr w:rsidR="001A3F17" w:rsidRPr="00353A8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409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申 請 者 氏 名</w:t>
            </w:r>
          </w:p>
        </w:tc>
        <w:tc>
          <w:tcPr>
            <w:tcW w:w="7143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ind w:firstLine="3086"/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 xml:space="preserve">（印）　</w:t>
            </w:r>
            <w:r w:rsidRPr="00353A8E">
              <w:rPr>
                <w:rFonts w:ascii="ＭＳ 明朝" w:hAnsi="ＭＳ 明朝" w:hint="eastAsia"/>
                <w:sz w:val="2"/>
              </w:rPr>
              <w:t>.</w:t>
            </w:r>
          </w:p>
        </w:tc>
      </w:tr>
      <w:tr w:rsidR="001A3F17" w:rsidRPr="00353A8E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409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受  領  額（円）</w:t>
            </w:r>
          </w:p>
        </w:tc>
        <w:tc>
          <w:tcPr>
            <w:tcW w:w="7143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 xml:space="preserve">平成　　年度　　　　円　</w:t>
            </w:r>
            <w:r w:rsidRPr="00353A8E">
              <w:rPr>
                <w:rFonts w:ascii="ＭＳ 明朝" w:hAnsi="ＭＳ 明朝" w:hint="eastAsia"/>
                <w:sz w:val="22"/>
                <w:highlight w:val="yellow"/>
              </w:rPr>
              <w:t>単年度の場合は不要な部分を消して下さい</w:t>
            </w: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平成　　年度　　　　円　　合計　　　　　　円</w:t>
            </w:r>
          </w:p>
        </w:tc>
      </w:tr>
      <w:tr w:rsidR="001A3F17" w:rsidRPr="00353A8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409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受　領　日</w:t>
            </w:r>
          </w:p>
        </w:tc>
        <w:tc>
          <w:tcPr>
            <w:tcW w:w="7143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平成　　年　　月　　日</w:t>
            </w:r>
          </w:p>
        </w:tc>
      </w:tr>
      <w:tr w:rsidR="001A3F17" w:rsidRPr="00353A8E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409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対象となる活動の名称</w:t>
            </w:r>
          </w:p>
        </w:tc>
        <w:tc>
          <w:tcPr>
            <w:tcW w:w="7143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</w:tc>
      </w:tr>
      <w:tr w:rsidR="001A3F17" w:rsidRPr="00353A8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409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活　動　日</w:t>
            </w:r>
          </w:p>
        </w:tc>
        <w:tc>
          <w:tcPr>
            <w:tcW w:w="7143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平成　　年　　月　　日　～　平成　　年　　月　　日</w:t>
            </w:r>
          </w:p>
        </w:tc>
      </w:tr>
      <w:tr w:rsidR="001A3F17" w:rsidRPr="00353A8E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409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活　動　場　所</w:t>
            </w:r>
          </w:p>
        </w:tc>
        <w:tc>
          <w:tcPr>
            <w:tcW w:w="7143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</w:tc>
      </w:tr>
      <w:tr w:rsidR="001A3F17" w:rsidRPr="00353A8E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1A3F17" w:rsidRPr="00353A8E" w:rsidRDefault="001A3F17" w:rsidP="008C1870">
            <w:pPr>
              <w:tabs>
                <w:tab w:val="left" w:pos="1582"/>
              </w:tabs>
              <w:spacing w:before="120"/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活　動　の　成　果</w:t>
            </w: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143" w:type="dxa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</w:tc>
      </w:tr>
      <w:tr w:rsidR="001A3F17" w:rsidRPr="00353A8E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1A3F17" w:rsidRPr="00353A8E" w:rsidRDefault="001A3F17" w:rsidP="008C1870">
            <w:pPr>
              <w:tabs>
                <w:tab w:val="left" w:pos="1582"/>
              </w:tabs>
              <w:spacing w:before="120"/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活 動 資 金 の 使 途</w:t>
            </w: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（領収書との対応）</w:t>
            </w: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143" w:type="dxa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</w:tc>
      </w:tr>
      <w:tr w:rsidR="001A3F17" w:rsidRPr="00353A8E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  <w:lang w:eastAsia="zh-TW"/>
              </w:rPr>
              <w:t>報告書および領収書の確認（記入不要）</w:t>
            </w:r>
          </w:p>
        </w:tc>
        <w:tc>
          <w:tcPr>
            <w:tcW w:w="7143" w:type="dxa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  <w:lang w:eastAsia="zh-TW"/>
              </w:rPr>
            </w:pPr>
            <w:r w:rsidRPr="00353A8E">
              <w:rPr>
                <w:rFonts w:ascii="ＭＳ 明朝" w:hAnsi="ＭＳ 明朝" w:hint="eastAsia"/>
                <w:sz w:val="22"/>
                <w:lang w:eastAsia="zh-TW"/>
              </w:rPr>
              <w:t xml:space="preserve">受理番号：　　　</w:t>
            </w:r>
            <w:r w:rsidR="00FB4210">
              <w:rPr>
                <w:rFonts w:ascii="ＭＳ 明朝" w:hAnsi="ＭＳ 明朝" w:hint="eastAsia"/>
                <w:sz w:val="22"/>
                <w:lang w:eastAsia="zh-TW"/>
              </w:rPr>
              <w:t>研究調査</w:t>
            </w:r>
            <w:r w:rsidRPr="00353A8E">
              <w:rPr>
                <w:rFonts w:ascii="ＭＳ 明朝" w:hAnsi="ＭＳ 明朝" w:hint="eastAsia"/>
                <w:sz w:val="22"/>
                <w:lang w:eastAsia="zh-TW"/>
              </w:rPr>
              <w:t xml:space="preserve">担当（後任）：　　　　　　　　　</w:t>
            </w: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  <w:lang w:eastAsia="zh-TW"/>
              </w:rPr>
            </w:pPr>
            <w:r w:rsidRPr="00353A8E">
              <w:rPr>
                <w:rFonts w:ascii="ＭＳ 明朝" w:hAnsi="ＭＳ 明朝" w:hint="eastAsia"/>
                <w:sz w:val="22"/>
                <w:lang w:eastAsia="zh-TW"/>
              </w:rPr>
              <w:t xml:space="preserve">　　　　　　　　会計担当（先任）：　　　　　　　　　　　</w:t>
            </w:r>
          </w:p>
        </w:tc>
      </w:tr>
    </w:tbl>
    <w:p w:rsidR="001A3F17" w:rsidRPr="00353A8E" w:rsidRDefault="001A3F17" w:rsidP="009061C2">
      <w:pPr>
        <w:tabs>
          <w:tab w:val="left" w:pos="1582"/>
        </w:tabs>
        <w:ind w:left="3360" w:hanging="3360"/>
        <w:rPr>
          <w:rFonts w:ascii="ＭＳ 明朝" w:hAnsi="ＭＳ 明朝" w:hint="eastAsia"/>
        </w:rPr>
      </w:pPr>
      <w:r w:rsidRPr="00353A8E">
        <w:rPr>
          <w:rFonts w:ascii="ＭＳ 明朝" w:hAnsi="ＭＳ 明朝" w:hint="eastAsia"/>
          <w:sz w:val="22"/>
        </w:rPr>
        <w:t xml:space="preserve">報告書および領収書の提出先：　</w:t>
      </w:r>
      <w:r w:rsidR="00FB4210">
        <w:rPr>
          <w:rFonts w:ascii="ＭＳ 明朝" w:hAnsi="ＭＳ 明朝" w:hint="eastAsia"/>
        </w:rPr>
        <w:t>研究調査</w:t>
      </w:r>
      <w:r w:rsidRPr="00353A8E">
        <w:rPr>
          <w:rFonts w:ascii="ＭＳ 明朝" w:hAnsi="ＭＳ 明朝" w:hint="eastAsia"/>
          <w:sz w:val="22"/>
        </w:rPr>
        <w:t>担当（後任）</w:t>
      </w:r>
      <w:r w:rsidRPr="00353A8E">
        <w:rPr>
          <w:rFonts w:ascii="ＭＳ 明朝" w:hAnsi="ＭＳ 明朝" w:hint="eastAsia"/>
          <w:sz w:val="16"/>
        </w:rPr>
        <w:t>（→会計担当（先任）→学会事業サービス課A部門担当）</w:t>
      </w:r>
      <w:bookmarkStart w:id="0" w:name="_GoBack"/>
      <w:bookmarkEnd w:id="0"/>
    </w:p>
    <w:sectPr w:rsidR="001A3F17" w:rsidRPr="00353A8E" w:rsidSect="00E7181D">
      <w:headerReference w:type="default" r:id="rId7"/>
      <w:footerReference w:type="default" r:id="rId8"/>
      <w:pgSz w:w="11906" w:h="16838" w:code="9"/>
      <w:pgMar w:top="1701" w:right="1134" w:bottom="1588" w:left="1701" w:header="851" w:footer="992" w:gutter="0"/>
      <w:cols w:space="425"/>
      <w:docGrid w:type="linesAndChars" w:linePitch="33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6C5" w:rsidRDefault="00DF76C5">
      <w:r>
        <w:separator/>
      </w:r>
    </w:p>
  </w:endnote>
  <w:endnote w:type="continuationSeparator" w:id="0">
    <w:p w:rsidR="00DF76C5" w:rsidRDefault="00DF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CE5" w:rsidRDefault="00335CE5">
    <w:pPr>
      <w:pStyle w:val="a4"/>
    </w:pPr>
    <w:r>
      <w:rPr>
        <w:lang w:val="ja-JP"/>
      </w:rPr>
      <w:t>[</w:t>
    </w:r>
    <w:r>
      <w:rPr>
        <w:lang w:val="ja-JP"/>
      </w:rPr>
      <w:t>ここに入力</w:t>
    </w:r>
    <w:r>
      <w:rPr>
        <w:lang w:val="ja-JP"/>
      </w:rPr>
      <w:t>]</w:t>
    </w:r>
  </w:p>
  <w:p w:rsidR="00436079" w:rsidRDefault="00436079" w:rsidP="0094722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6C5" w:rsidRDefault="00DF76C5">
      <w:r>
        <w:separator/>
      </w:r>
    </w:p>
  </w:footnote>
  <w:footnote w:type="continuationSeparator" w:id="0">
    <w:p w:rsidR="00DF76C5" w:rsidRDefault="00DF7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079" w:rsidRDefault="00436079" w:rsidP="0094722E">
    <w:pPr>
      <w:jc w:val="right"/>
      <w:rPr>
        <w:rFonts w:hint="eastAsia"/>
      </w:rPr>
    </w:pPr>
    <w:r>
      <w:rPr>
        <w:rFonts w:hint="eastAsia"/>
      </w:rPr>
      <w:t>（Ａ部門・規程</w:t>
    </w:r>
    <w:r>
      <w:rPr>
        <w:rFonts w:hint="eastAsia"/>
      </w:rPr>
      <w:t>3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0DE2"/>
    <w:multiLevelType w:val="hybridMultilevel"/>
    <w:tmpl w:val="A4782B00"/>
    <w:lvl w:ilvl="0" w:tplc="FFFFFFFF">
      <w:start w:val="1"/>
      <w:numFmt w:val="bullet"/>
      <w:lvlText w:val=""/>
      <w:lvlJc w:val="left"/>
      <w:pPr>
        <w:tabs>
          <w:tab w:val="num" w:pos="1313"/>
        </w:tabs>
        <w:ind w:left="1203" w:hanging="250"/>
      </w:pPr>
      <w:rPr>
        <w:rFonts w:ascii="Symbol" w:eastAsia="ＭＳ 明朝" w:hAnsi="Symbol" w:cs="Times New Roman" w:hint="default"/>
        <w:color w:val="auto"/>
      </w:rPr>
    </w:lvl>
    <w:lvl w:ilvl="1" w:tplc="FFFFFFFF">
      <w:start w:val="1"/>
      <w:numFmt w:val="decimalFullWidth"/>
      <w:lvlText w:val="（%2）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4AC6783"/>
    <w:multiLevelType w:val="singleLevel"/>
    <w:tmpl w:val="B6E881F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" w15:restartNumberingAfterBreak="0">
    <w:nsid w:val="171708A1"/>
    <w:multiLevelType w:val="hybridMultilevel"/>
    <w:tmpl w:val="40DA3E24"/>
    <w:lvl w:ilvl="0" w:tplc="BD3AF29E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94C1D9B"/>
    <w:multiLevelType w:val="singleLevel"/>
    <w:tmpl w:val="6312393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auto"/>
      </w:rPr>
    </w:lvl>
  </w:abstractNum>
  <w:abstractNum w:abstractNumId="4" w15:restartNumberingAfterBreak="0">
    <w:nsid w:val="1A376BF3"/>
    <w:multiLevelType w:val="singleLevel"/>
    <w:tmpl w:val="4AF60FDC"/>
    <w:lvl w:ilvl="0">
      <w:start w:val="1"/>
      <w:numFmt w:val="decimalFullWidth"/>
      <w:lvlText w:val="（%1）"/>
      <w:lvlJc w:val="left"/>
      <w:pPr>
        <w:tabs>
          <w:tab w:val="num" w:pos="615"/>
        </w:tabs>
        <w:ind w:left="615" w:hanging="615"/>
      </w:pPr>
      <w:rPr>
        <w:rFonts w:hint="eastAsia"/>
      </w:rPr>
    </w:lvl>
  </w:abstractNum>
  <w:abstractNum w:abstractNumId="5" w15:restartNumberingAfterBreak="0">
    <w:nsid w:val="1AC075C3"/>
    <w:multiLevelType w:val="hybridMultilevel"/>
    <w:tmpl w:val="E95CF194"/>
    <w:lvl w:ilvl="0" w:tplc="C452FFC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0816A9"/>
    <w:multiLevelType w:val="hybridMultilevel"/>
    <w:tmpl w:val="01AA453A"/>
    <w:lvl w:ilvl="0" w:tplc="FFFFFFFF">
      <w:start w:val="1"/>
      <w:numFmt w:val="decimal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ED1489"/>
    <w:multiLevelType w:val="hybridMultilevel"/>
    <w:tmpl w:val="17E87D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441E11"/>
    <w:multiLevelType w:val="hybridMultilevel"/>
    <w:tmpl w:val="6896C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3F771A"/>
    <w:multiLevelType w:val="hybridMultilevel"/>
    <w:tmpl w:val="DEF607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2002D1"/>
    <w:multiLevelType w:val="hybridMultilevel"/>
    <w:tmpl w:val="B6BA9356"/>
    <w:lvl w:ilvl="0" w:tplc="1C7C3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92374F"/>
    <w:multiLevelType w:val="singleLevel"/>
    <w:tmpl w:val="43021F3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40E54B60"/>
    <w:multiLevelType w:val="hybridMultilevel"/>
    <w:tmpl w:val="A4782B00"/>
    <w:lvl w:ilvl="0" w:tplc="FFFFFFFF">
      <w:start w:val="1"/>
      <w:numFmt w:val="bullet"/>
      <w:lvlText w:val=""/>
      <w:lvlJc w:val="left"/>
      <w:pPr>
        <w:tabs>
          <w:tab w:val="num" w:pos="1313"/>
        </w:tabs>
        <w:ind w:left="1203" w:hanging="250"/>
      </w:pPr>
      <w:rPr>
        <w:rFonts w:ascii="Symbol" w:eastAsia="ＭＳ 明朝" w:hAnsi="Symbol" w:cs="Times New Roman" w:hint="default"/>
        <w:color w:val="auto"/>
      </w:rPr>
    </w:lvl>
    <w:lvl w:ilvl="1" w:tplc="FFFFFFFF">
      <w:start w:val="1"/>
      <w:numFmt w:val="decimalFullWidth"/>
      <w:lvlText w:val="（%2）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481A4136"/>
    <w:multiLevelType w:val="singleLevel"/>
    <w:tmpl w:val="CC7E9B68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4" w15:restartNumberingAfterBreak="0">
    <w:nsid w:val="4C256F0E"/>
    <w:multiLevelType w:val="singleLevel"/>
    <w:tmpl w:val="5A54AE5C"/>
    <w:lvl w:ilvl="0">
      <w:start w:val="2"/>
      <w:numFmt w:val="decimalFullWidth"/>
      <w:lvlText w:val="%1．"/>
      <w:lvlJc w:val="left"/>
      <w:pPr>
        <w:tabs>
          <w:tab w:val="num" w:pos="1455"/>
        </w:tabs>
        <w:ind w:left="1455" w:hanging="615"/>
      </w:pPr>
      <w:rPr>
        <w:rFonts w:hint="eastAsia"/>
      </w:rPr>
    </w:lvl>
  </w:abstractNum>
  <w:abstractNum w:abstractNumId="15" w15:restartNumberingAfterBreak="0">
    <w:nsid w:val="54840790"/>
    <w:multiLevelType w:val="singleLevel"/>
    <w:tmpl w:val="9FE0DE90"/>
    <w:lvl w:ilvl="0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ascii="Century" w:hAnsi="Century" w:hint="eastAsia"/>
      </w:rPr>
    </w:lvl>
  </w:abstractNum>
  <w:abstractNum w:abstractNumId="16" w15:restartNumberingAfterBreak="0">
    <w:nsid w:val="5B522CBD"/>
    <w:multiLevelType w:val="singleLevel"/>
    <w:tmpl w:val="7504AA4C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17" w15:restartNumberingAfterBreak="0">
    <w:nsid w:val="5CA61462"/>
    <w:multiLevelType w:val="hybridMultilevel"/>
    <w:tmpl w:val="9A309DE6"/>
    <w:lvl w:ilvl="0" w:tplc="CEAC3C38">
      <w:start w:val="2"/>
      <w:numFmt w:val="decimalFullWidth"/>
      <w:lvlText w:val="%1．"/>
      <w:lvlJc w:val="left"/>
      <w:pPr>
        <w:tabs>
          <w:tab w:val="num" w:pos="1287"/>
        </w:tabs>
        <w:ind w:left="12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7"/>
        </w:tabs>
        <w:ind w:left="17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7"/>
        </w:tabs>
        <w:ind w:left="21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7"/>
        </w:tabs>
        <w:ind w:left="25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7"/>
        </w:tabs>
        <w:ind w:left="29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7"/>
        </w:tabs>
        <w:ind w:left="33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7"/>
        </w:tabs>
        <w:ind w:left="42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7"/>
        </w:tabs>
        <w:ind w:left="4647" w:hanging="420"/>
      </w:pPr>
    </w:lvl>
  </w:abstractNum>
  <w:abstractNum w:abstractNumId="18" w15:restartNumberingAfterBreak="0">
    <w:nsid w:val="5D4F72FD"/>
    <w:multiLevelType w:val="hybridMultilevel"/>
    <w:tmpl w:val="AA144F34"/>
    <w:lvl w:ilvl="0" w:tplc="FFFFFFFF">
      <w:start w:val="1"/>
      <w:numFmt w:val="bullet"/>
      <w:lvlText w:val=""/>
      <w:lvlJc w:val="left"/>
      <w:pPr>
        <w:tabs>
          <w:tab w:val="num" w:pos="1313"/>
        </w:tabs>
        <w:ind w:left="1203" w:hanging="250"/>
      </w:pPr>
      <w:rPr>
        <w:rFonts w:ascii="Symbol" w:eastAsia="ＭＳ 明朝" w:hAnsi="Symbol" w:cs="Times New Roman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6BDE79FB"/>
    <w:multiLevelType w:val="hybridMultilevel"/>
    <w:tmpl w:val="E4E601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2C946EC"/>
    <w:multiLevelType w:val="singleLevel"/>
    <w:tmpl w:val="1D1E63D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773B517E"/>
    <w:multiLevelType w:val="singleLevel"/>
    <w:tmpl w:val="40821CA8"/>
    <w:lvl w:ilvl="0">
      <w:start w:val="3"/>
      <w:numFmt w:val="decimalFullWidth"/>
      <w:lvlText w:val="%1．"/>
      <w:lvlJc w:val="left"/>
      <w:pPr>
        <w:tabs>
          <w:tab w:val="num" w:pos="1425"/>
        </w:tabs>
        <w:ind w:left="1425" w:hanging="585"/>
      </w:pPr>
      <w:rPr>
        <w:rFonts w:hint="eastAsia"/>
      </w:rPr>
    </w:lvl>
  </w:abstractNum>
  <w:abstractNum w:abstractNumId="22" w15:restartNumberingAfterBreak="0">
    <w:nsid w:val="78E7167A"/>
    <w:multiLevelType w:val="hybridMultilevel"/>
    <w:tmpl w:val="D1A06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D376837"/>
    <w:multiLevelType w:val="singleLevel"/>
    <w:tmpl w:val="8BDAC7C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0"/>
  </w:num>
  <w:num w:numId="5">
    <w:abstractNumId w:val="5"/>
  </w:num>
  <w:num w:numId="6">
    <w:abstractNumId w:val="3"/>
  </w:num>
  <w:num w:numId="7">
    <w:abstractNumId w:val="19"/>
  </w:num>
  <w:num w:numId="8">
    <w:abstractNumId w:val="1"/>
  </w:num>
  <w:num w:numId="9">
    <w:abstractNumId w:val="4"/>
  </w:num>
  <w:num w:numId="10">
    <w:abstractNumId w:val="20"/>
  </w:num>
  <w:num w:numId="11">
    <w:abstractNumId w:val="7"/>
  </w:num>
  <w:num w:numId="12">
    <w:abstractNumId w:val="16"/>
  </w:num>
  <w:num w:numId="13">
    <w:abstractNumId w:val="6"/>
  </w:num>
  <w:num w:numId="14">
    <w:abstractNumId w:val="0"/>
  </w:num>
  <w:num w:numId="15">
    <w:abstractNumId w:val="12"/>
  </w:num>
  <w:num w:numId="16">
    <w:abstractNumId w:val="18"/>
  </w:num>
  <w:num w:numId="17">
    <w:abstractNumId w:val="9"/>
  </w:num>
  <w:num w:numId="18">
    <w:abstractNumId w:val="21"/>
  </w:num>
  <w:num w:numId="19">
    <w:abstractNumId w:val="14"/>
  </w:num>
  <w:num w:numId="20">
    <w:abstractNumId w:val="15"/>
  </w:num>
  <w:num w:numId="21">
    <w:abstractNumId w:val="23"/>
  </w:num>
  <w:num w:numId="22">
    <w:abstractNumId w:val="17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22E"/>
    <w:rsid w:val="00022F79"/>
    <w:rsid w:val="00074CDC"/>
    <w:rsid w:val="00120447"/>
    <w:rsid w:val="001A3F17"/>
    <w:rsid w:val="00331138"/>
    <w:rsid w:val="00335CE5"/>
    <w:rsid w:val="00353A8E"/>
    <w:rsid w:val="00436079"/>
    <w:rsid w:val="0049749F"/>
    <w:rsid w:val="004A676B"/>
    <w:rsid w:val="004C5C16"/>
    <w:rsid w:val="004D7EF9"/>
    <w:rsid w:val="004E18BE"/>
    <w:rsid w:val="00505BEA"/>
    <w:rsid w:val="005D5412"/>
    <w:rsid w:val="00621589"/>
    <w:rsid w:val="006C5718"/>
    <w:rsid w:val="00712B35"/>
    <w:rsid w:val="00715F35"/>
    <w:rsid w:val="00733918"/>
    <w:rsid w:val="00804BD6"/>
    <w:rsid w:val="0084417E"/>
    <w:rsid w:val="008C1870"/>
    <w:rsid w:val="0090440B"/>
    <w:rsid w:val="009061C2"/>
    <w:rsid w:val="0094722E"/>
    <w:rsid w:val="00965493"/>
    <w:rsid w:val="00A95873"/>
    <w:rsid w:val="00AA1D37"/>
    <w:rsid w:val="00B02A62"/>
    <w:rsid w:val="00B64166"/>
    <w:rsid w:val="00C1044F"/>
    <w:rsid w:val="00C42B19"/>
    <w:rsid w:val="00C655DD"/>
    <w:rsid w:val="00D617F7"/>
    <w:rsid w:val="00DF76C5"/>
    <w:rsid w:val="00E30A79"/>
    <w:rsid w:val="00E655A3"/>
    <w:rsid w:val="00E7181D"/>
    <w:rsid w:val="00F6250E"/>
    <w:rsid w:val="00F659E9"/>
    <w:rsid w:val="00F70A7C"/>
    <w:rsid w:val="00F85B19"/>
    <w:rsid w:val="00FB4210"/>
    <w:rsid w:val="00FB7925"/>
    <w:rsid w:val="00FE249B"/>
    <w:rsid w:val="00FE5AFA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45D3F0"/>
  <w15:chartTrackingRefBased/>
  <w15:docId w15:val="{5AC4D863-E66B-42EE-8241-6D976908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472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4722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05BEA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505BEA"/>
    <w:rPr>
      <w:sz w:val="18"/>
      <w:szCs w:val="18"/>
    </w:rPr>
  </w:style>
  <w:style w:type="paragraph" w:styleId="a8">
    <w:name w:val="annotation text"/>
    <w:basedOn w:val="a"/>
    <w:semiHidden/>
    <w:rsid w:val="00505BEA"/>
    <w:pPr>
      <w:jc w:val="left"/>
    </w:pPr>
  </w:style>
  <w:style w:type="paragraph" w:styleId="a9">
    <w:name w:val="annotation subject"/>
    <w:basedOn w:val="a8"/>
    <w:next w:val="a8"/>
    <w:semiHidden/>
    <w:rsid w:val="00505BEA"/>
    <w:rPr>
      <w:b/>
      <w:bCs/>
    </w:rPr>
  </w:style>
  <w:style w:type="paragraph" w:styleId="aa">
    <w:name w:val="Body Text Indent"/>
    <w:basedOn w:val="a"/>
    <w:rsid w:val="001A3F17"/>
    <w:pPr>
      <w:adjustRightInd w:val="0"/>
      <w:ind w:left="851" w:hanging="11"/>
      <w:textAlignment w:val="baseline"/>
    </w:pPr>
    <w:rPr>
      <w:szCs w:val="20"/>
    </w:rPr>
  </w:style>
  <w:style w:type="paragraph" w:styleId="2">
    <w:name w:val="Body Text Indent 2"/>
    <w:basedOn w:val="a"/>
    <w:rsid w:val="001A3F17"/>
    <w:pPr>
      <w:adjustRightInd w:val="0"/>
      <w:ind w:left="1260" w:hanging="420"/>
      <w:textAlignment w:val="baseline"/>
    </w:pPr>
    <w:rPr>
      <w:szCs w:val="20"/>
    </w:rPr>
  </w:style>
  <w:style w:type="paragraph" w:styleId="3">
    <w:name w:val="Body Text Indent 3"/>
    <w:basedOn w:val="a"/>
    <w:rsid w:val="001A3F17"/>
    <w:pPr>
      <w:adjustRightInd w:val="0"/>
      <w:ind w:leftChars="413" w:left="1260" w:hangingChars="187" w:hanging="393"/>
      <w:textAlignment w:val="baseline"/>
    </w:pPr>
    <w:rPr>
      <w:szCs w:val="20"/>
    </w:rPr>
  </w:style>
  <w:style w:type="character" w:customStyle="1" w:styleId="a5">
    <w:name w:val="フッター (文字)"/>
    <w:link w:val="a4"/>
    <w:uiPriority w:val="99"/>
    <w:rsid w:val="00335C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&#35215;&#31243;&#12501;&#12457;&#12540;&#12510;&#12483;&#12488;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規程フォーマット1.dot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『基礎・材料・共通部門規程類管理規程』</vt:lpstr>
      <vt:lpstr>『基礎・材料・共通部門規程類管理規程』</vt:lpstr>
    </vt:vector>
  </TitlesOfParts>
  <Company>IEEJ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『基礎・材料・共通部門規程類管理規程』</dc:title>
  <dc:subject/>
  <dc:creator>sasaki</dc:creator>
  <cp:keywords/>
  <cp:lastModifiedBy>springハル</cp:lastModifiedBy>
  <cp:revision>2</cp:revision>
  <cp:lastPrinted>1601-01-01T00:00:00Z</cp:lastPrinted>
  <dcterms:created xsi:type="dcterms:W3CDTF">2017-09-30T12:10:00Z</dcterms:created>
  <dcterms:modified xsi:type="dcterms:W3CDTF">2017-09-30T12:10:00Z</dcterms:modified>
</cp:coreProperties>
</file>