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A38" w:rsidRDefault="000D3ED3">
      <w:pPr>
        <w:spacing w:afterLines="50" w:after="120"/>
        <w:jc w:val="center"/>
        <w:rPr>
          <w:rFonts w:ascii="ＭＳ ゴシック" w:eastAsia="ＭＳ ゴシック" w:hAnsi="ＭＳ ゴシック"/>
          <w:b/>
          <w:color w:val="000000"/>
          <w:sz w:val="32"/>
          <w:szCs w:val="32"/>
        </w:rPr>
      </w:pPr>
      <w:bookmarkStart w:id="0" w:name="_Hlk92199468"/>
      <w:r>
        <w:rPr>
          <w:rFonts w:ascii="ＭＳ ゴシック" w:eastAsia="ＭＳ ゴシック" w:hAnsi="ＭＳ ゴシック"/>
          <w:b/>
          <w:kern w:val="0"/>
          <w:sz w:val="32"/>
          <w:szCs w:val="32"/>
        </w:rPr>
        <w:pict>
          <v:oval id="Oval 15" o:spid="_x0000_s1026" style="position:absolute;left:0;text-align:left;margin-left:-38.25pt;margin-top:-23.1pt;width:193.7pt;height:37.5pt;z-index:251656704" fillcolor="#ff9" strokecolor="green" strokeweight="2.25pt">
            <v:textbox inset="5.85pt,.7pt,5.85pt,.7pt">
              <w:txbxContent>
                <w:p w:rsidR="000D6A38" w:rsidRDefault="000D6A38">
                  <w:pPr>
                    <w:jc w:val="center"/>
                    <w:rPr>
                      <w:rFonts w:ascii="HGPｺﾞｼｯｸM" w:eastAsia="HGPｺﾞｼｯｸM"/>
                      <w:b/>
                      <w:sz w:val="36"/>
                      <w:szCs w:val="36"/>
                    </w:rPr>
                  </w:pPr>
                  <w:r>
                    <w:rPr>
                      <w:rFonts w:ascii="HGPｺﾞｼｯｸM" w:eastAsia="HGPｺﾞｼｯｸM" w:hint="eastAsia"/>
                      <w:b/>
                      <w:sz w:val="36"/>
                      <w:szCs w:val="36"/>
                    </w:rPr>
                    <w:t>開催案内・例</w:t>
                  </w:r>
                </w:p>
              </w:txbxContent>
            </v:textbox>
          </v:oval>
        </w:pict>
      </w:r>
      <w:r w:rsidR="000D6A38">
        <w:rPr>
          <w:rFonts w:ascii="ＭＳ ゴシック" w:eastAsia="ＭＳ ゴシック" w:hAnsi="ＭＳ ゴシック"/>
          <w:b/>
          <w:kern w:val="0"/>
          <w:sz w:val="32"/>
          <w:szCs w:val="32"/>
          <w:lang w:val="ja-JP"/>
        </w:rPr>
        <w:t>産業応用フォーラム</w:t>
      </w:r>
    </w:p>
    <w:p w:rsidR="000D6A38" w:rsidRDefault="000D6A38">
      <w:pPr>
        <w:spacing w:line="120" w:lineRule="atLeast"/>
        <w:jc w:val="center"/>
        <w:rPr>
          <w:color w:val="000000"/>
          <w:sz w:val="4"/>
          <w:szCs w:val="4"/>
        </w:rPr>
      </w:pPr>
    </w:p>
    <w:p w:rsidR="000D6A38" w:rsidRDefault="000D3ED3">
      <w:pPr>
        <w:spacing w:afterLines="100" w:after="240"/>
        <w:jc w:val="center"/>
        <w:rPr>
          <w:rFonts w:ascii="ＭＳ ゴシック" w:eastAsia="ＭＳ ゴシック" w:hAnsi="ＭＳ ゴシック"/>
          <w:b/>
          <w:bCs/>
          <w:kern w:val="0"/>
          <w:sz w:val="32"/>
          <w:szCs w:val="32"/>
          <w:lang w:val="ja-JP"/>
        </w:rPr>
      </w:pPr>
      <w:r>
        <w:rPr>
          <w:rFonts w:ascii="ＭＳ ゴシック" w:eastAsia="ＭＳ ゴシック" w:hAnsi="ＭＳ ゴシック"/>
          <w:b/>
          <w:bCs/>
          <w:kern w:val="0"/>
          <w:sz w:val="20"/>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6" o:spid="_x0000_s1027" type="#_x0000_t48" style="position:absolute;left:0;text-align:left;margin-left:221.45pt;margin-top:14.25pt;width:126.25pt;height:57.35pt;z-index:251657728" adj="-13901,-11525,-7400,3390,-1027,3390,-69548,-14952" fillcolor="#ff9" strokecolor="fuchsia" strokeweight="2pt">
            <v:textbox inset="5.85pt,.7pt,5.85pt,.7pt">
              <w:txbxContent>
                <w:p w:rsidR="000D6A38" w:rsidRDefault="000D6A38">
                  <w:pPr>
                    <w:rPr>
                      <w:color w:val="0000FF"/>
                      <w:sz w:val="20"/>
                      <w:szCs w:val="20"/>
                    </w:rPr>
                  </w:pPr>
                  <w:r>
                    <w:rPr>
                      <w:color w:val="0000FF"/>
                      <w:sz w:val="20"/>
                      <w:szCs w:val="20"/>
                    </w:rPr>
                    <w:t>開催案内は，１ページ</w:t>
                  </w:r>
                </w:p>
                <w:p w:rsidR="000D6A38" w:rsidRDefault="000D6A38">
                  <w:pPr>
                    <w:rPr>
                      <w:color w:val="0000FF"/>
                      <w:sz w:val="20"/>
                      <w:szCs w:val="20"/>
                    </w:rPr>
                  </w:pPr>
                  <w:r>
                    <w:rPr>
                      <w:color w:val="0000FF"/>
                      <w:sz w:val="20"/>
                      <w:szCs w:val="20"/>
                    </w:rPr>
                    <w:t>以内に収めてください</w:t>
                  </w:r>
                  <w:r>
                    <w:rPr>
                      <w:rFonts w:hint="eastAsia"/>
                      <w:color w:val="0000FF"/>
                      <w:sz w:val="20"/>
                      <w:szCs w:val="20"/>
                    </w:rPr>
                    <w:t>。</w:t>
                  </w:r>
                </w:p>
                <w:p w:rsidR="000D6A38" w:rsidRDefault="000D6A38">
                  <w:pPr>
                    <w:rPr>
                      <w:color w:val="0000FF"/>
                      <w:sz w:val="20"/>
                      <w:szCs w:val="20"/>
                    </w:rPr>
                  </w:pPr>
                  <w:r>
                    <w:rPr>
                      <w:rFonts w:hint="eastAsia"/>
                      <w:color w:val="0000FF"/>
                      <w:sz w:val="20"/>
                      <w:szCs w:val="20"/>
                    </w:rPr>
                    <w:t>余白は変更しないで</w:t>
                  </w:r>
                </w:p>
                <w:p w:rsidR="000D6A38" w:rsidRDefault="000D6A38">
                  <w:pPr>
                    <w:rPr>
                      <w:color w:val="0000FF"/>
                      <w:sz w:val="20"/>
                      <w:szCs w:val="20"/>
                    </w:rPr>
                  </w:pPr>
                  <w:r>
                    <w:rPr>
                      <w:rFonts w:hint="eastAsia"/>
                      <w:color w:val="0000FF"/>
                      <w:sz w:val="20"/>
                      <w:szCs w:val="20"/>
                    </w:rPr>
                    <w:t>ください。</w:t>
                  </w:r>
                </w:p>
              </w:txbxContent>
            </v:textbox>
          </v:shape>
        </w:pict>
      </w:r>
      <w:r w:rsidR="000D6A38">
        <w:rPr>
          <w:rFonts w:ascii="ＭＳ ゴシック" w:eastAsia="ＭＳ ゴシック" w:hAnsi="ＭＳ ゴシック"/>
          <w:b/>
          <w:bCs/>
          <w:kern w:val="0"/>
          <w:sz w:val="32"/>
          <w:szCs w:val="32"/>
          <w:lang w:val="ja-JP"/>
        </w:rPr>
        <w:t>「マトリックスコンバータの技術動向と応用」</w:t>
      </w:r>
    </w:p>
    <w:p w:rsidR="000D6A38" w:rsidRDefault="000D3ED3">
      <w:pPr>
        <w:spacing w:line="280" w:lineRule="exact"/>
        <w:ind w:left="626" w:hangingChars="313" w:hanging="626"/>
        <w:rPr>
          <w:color w:val="000000"/>
          <w:kern w:val="0"/>
          <w:sz w:val="20"/>
          <w:lang w:val="ja-JP"/>
        </w:rPr>
      </w:pPr>
      <w:r>
        <w:rPr>
          <w:rFonts w:ascii="ＭＳ ゴシック" w:eastAsia="ＭＳ ゴシック" w:hAnsi="ＭＳ ゴシック"/>
          <w:noProof/>
          <w:color w:val="FF0000"/>
          <w:kern w:val="0"/>
          <w:sz w:val="20"/>
        </w:rPr>
        <w:pict>
          <v:shape id="_x0000_s1036" type="#_x0000_t48" style="position:absolute;left:0;text-align:left;margin-left:377.3pt;margin-top:150.9pt;width:160.8pt;height:45.15pt;z-index:251662848" adj="-11250,15979,-6025,4306,-806,4306,-9148,646" fillcolor="#ff9" strokecolor="fuchsia" strokeweight="2pt">
            <v:textbox inset="5.85pt,.7pt,5.85pt,.7pt">
              <w:txbxContent>
                <w:p w:rsidR="000217D9" w:rsidRPr="000217D9" w:rsidRDefault="00021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kern w:val="0"/>
                      <w:sz w:val="20"/>
                      <w:lang w:val="ja-JP"/>
                    </w:rPr>
                  </w:pPr>
                  <w:r w:rsidRPr="000217D9">
                    <w:rPr>
                      <w:rFonts w:hint="eastAsia"/>
                      <w:color w:val="0000FF"/>
                      <w:kern w:val="0"/>
                      <w:sz w:val="20"/>
                      <w:lang w:val="ja-JP"/>
                    </w:rPr>
                    <w:t>オンラインのみの場合は</w:t>
                  </w:r>
                </w:p>
                <w:p w:rsidR="000217D9" w:rsidRPr="000217D9" w:rsidRDefault="00021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kern w:val="0"/>
                      <w:sz w:val="20"/>
                      <w:lang w:val="ja-JP"/>
                    </w:rPr>
                  </w:pPr>
                  <w:r>
                    <w:rPr>
                      <w:rFonts w:hint="eastAsia"/>
                      <w:color w:val="0000FF"/>
                      <w:kern w:val="0"/>
                      <w:sz w:val="20"/>
                      <w:lang w:val="ja-JP"/>
                    </w:rPr>
                    <w:t>「</w:t>
                  </w:r>
                  <w:r w:rsidRPr="000217D9">
                    <w:rPr>
                      <w:rFonts w:hint="eastAsia"/>
                      <w:color w:val="0000FF"/>
                      <w:kern w:val="0"/>
                      <w:sz w:val="20"/>
                      <w:lang w:val="ja-JP"/>
                    </w:rPr>
                    <w:t>Zoom</w:t>
                  </w:r>
                  <w:r w:rsidRPr="000217D9">
                    <w:rPr>
                      <w:rFonts w:hint="eastAsia"/>
                      <w:color w:val="0000FF"/>
                      <w:kern w:val="0"/>
                      <w:sz w:val="20"/>
                      <w:lang w:val="ja-JP"/>
                    </w:rPr>
                    <w:t>によるオンライン開催</w:t>
                  </w:r>
                  <w:r>
                    <w:rPr>
                      <w:rFonts w:hint="eastAsia"/>
                      <w:color w:val="0000FF"/>
                      <w:kern w:val="0"/>
                      <w:sz w:val="20"/>
                      <w:lang w:val="ja-JP"/>
                    </w:rPr>
                    <w:t>」</w:t>
                  </w:r>
                  <w:r w:rsidRPr="000217D9">
                    <w:rPr>
                      <w:rFonts w:hint="eastAsia"/>
                      <w:color w:val="0000FF"/>
                      <w:kern w:val="0"/>
                      <w:sz w:val="20"/>
                      <w:lang w:val="ja-JP"/>
                    </w:rPr>
                    <w:t>のように記載ください。</w:t>
                  </w:r>
                </w:p>
              </w:txbxContent>
            </v:textbox>
            <o:callout v:ext="edit" minusy="t"/>
          </v:shape>
        </w:pict>
      </w:r>
      <w:r>
        <w:rPr>
          <w:rFonts w:ascii="ＭＳ ゴシック" w:eastAsia="ＭＳ ゴシック" w:hAnsi="ＭＳ ゴシック"/>
          <w:color w:val="FF0000"/>
          <w:kern w:val="0"/>
          <w:sz w:val="20"/>
        </w:rPr>
        <w:pict>
          <v:shape id="AutoShape 20" o:spid="_x0000_s1028" type="#_x0000_t48" style="position:absolute;left:0;text-align:left;margin-left:131.45pt;margin-top:106.5pt;width:262pt;height:46.1pt;z-index:251661824" adj="-3491,-57327,-1991,4217,-495,4217,-6307,-6817" fillcolor="#ff9" strokecolor="fuchsia" strokeweight="2pt">
            <v:textbox inset="5.85pt,.7pt,5.85pt,.7pt">
              <w:txbxContent>
                <w:p w:rsidR="000D6A38" w:rsidRDefault="000D6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hint="eastAsia"/>
                      <w:color w:val="0000FF"/>
                      <w:kern w:val="0"/>
                      <w:sz w:val="20"/>
                      <w:lang w:val="ja-JP"/>
                    </w:rPr>
                    <w:t>基本的にはタイトルのみを記入して下さい。フォーラムの性質を特に強調したい場合には、適宜追加して</w:t>
                  </w:r>
                  <w:r w:rsidR="000217D9">
                    <w:rPr>
                      <w:rFonts w:hint="eastAsia"/>
                      <w:color w:val="0000FF"/>
                      <w:kern w:val="0"/>
                      <w:sz w:val="20"/>
                      <w:lang w:val="ja-JP"/>
                    </w:rPr>
                    <w:t>くだ</w:t>
                  </w:r>
                  <w:r>
                    <w:rPr>
                      <w:rFonts w:hint="eastAsia"/>
                      <w:color w:val="0000FF"/>
                      <w:kern w:val="0"/>
                      <w:sz w:val="20"/>
                      <w:lang w:val="ja-JP"/>
                    </w:rPr>
                    <w:t>さい（例えば、初心者向け技術講習会「テーマ」）</w:t>
                  </w:r>
                </w:p>
              </w:txbxContent>
            </v:textbox>
          </v:shape>
        </w:pict>
      </w:r>
      <w:r>
        <w:rPr>
          <w:rFonts w:ascii="ＭＳ ゴシック" w:eastAsia="ＭＳ ゴシック" w:hAnsi="ＭＳ ゴシック"/>
          <w:color w:val="FF0000"/>
          <w:sz w:val="20"/>
        </w:rPr>
        <w:pict>
          <v:shape id="AutoShape 19" o:spid="_x0000_s1029" type="#_x0000_t48" style="position:absolute;left:0;text-align:left;margin-left:219.85pt;margin-top:51.3pt;width:126.35pt;height:45pt;z-index:251660800" adj="-13591,-49104,-7753,4320,-1026,4320,3462,-12384" fillcolor="#ff9" strokecolor="fuchsia" strokeweight="2pt">
            <v:textbox inset="5.85pt,.7pt,5.85pt,.7pt">
              <w:txbxContent>
                <w:p w:rsidR="000D6A38" w:rsidRDefault="000D6A38">
                  <w:pPr>
                    <w:pStyle w:val="HTML0"/>
                    <w:rPr>
                      <w:rFonts w:ascii="Times New Roman" w:eastAsia="ＭＳ 明朝" w:hAnsi="Times New Roman"/>
                      <w:color w:val="0000FF"/>
                      <w:sz w:val="20"/>
                      <w:lang w:val="ja-JP"/>
                    </w:rPr>
                  </w:pPr>
                  <w:r>
                    <w:rPr>
                      <w:rFonts w:ascii="Times New Roman" w:eastAsia="ＭＳ 明朝" w:hAnsi="Times New Roman"/>
                      <w:color w:val="0000FF"/>
                      <w:sz w:val="20"/>
                      <w:lang w:val="ja-JP"/>
                    </w:rPr>
                    <w:t>英数字のフォントは</w:t>
                  </w:r>
                </w:p>
                <w:p w:rsidR="000D6A38" w:rsidRDefault="000D6A38">
                  <w:pPr>
                    <w:pStyle w:val="HTML0"/>
                    <w:rPr>
                      <w:rFonts w:ascii="Times New Roman" w:eastAsia="ＭＳ 明朝" w:hAnsi="Times New Roman"/>
                      <w:color w:val="0000FF"/>
                      <w:sz w:val="20"/>
                      <w:lang w:val="ja-JP"/>
                    </w:rPr>
                  </w:pPr>
                  <w:r>
                    <w:rPr>
                      <w:rFonts w:ascii="Times New Roman" w:eastAsia="ＭＳ 明朝" w:hAnsi="Times New Roman"/>
                      <w:color w:val="0000FF"/>
                      <w:sz w:val="20"/>
                      <w:lang w:val="ja-JP"/>
                    </w:rPr>
                    <w:t>Times New Roman</w:t>
                  </w:r>
                </w:p>
                <w:p w:rsidR="000D6A38" w:rsidRDefault="000D6A38">
                  <w:pPr>
                    <w:pStyle w:val="HTML0"/>
                    <w:rPr>
                      <w:rFonts w:ascii="Times New Roman" w:eastAsia="ＭＳ 明朝" w:hAnsi="Times New Roman"/>
                      <w:color w:val="0000FF"/>
                      <w:sz w:val="20"/>
                      <w:lang w:val="ja-JP"/>
                    </w:rPr>
                  </w:pPr>
                  <w:r>
                    <w:rPr>
                      <w:rFonts w:ascii="Times New Roman" w:eastAsia="ＭＳ 明朝" w:hAnsi="Times New Roman"/>
                      <w:color w:val="0000FF"/>
                      <w:sz w:val="20"/>
                      <w:lang w:val="ja-JP"/>
                    </w:rPr>
                    <w:t>に統一して</w:t>
                  </w:r>
                  <w:r>
                    <w:rPr>
                      <w:rFonts w:ascii="Times New Roman" w:eastAsia="ＭＳ 明朝" w:hAnsi="Times New Roman" w:hint="eastAsia"/>
                      <w:color w:val="0000FF"/>
                      <w:sz w:val="20"/>
                      <w:lang w:val="ja-JP"/>
                    </w:rPr>
                    <w:t>くだ</w:t>
                  </w:r>
                  <w:r>
                    <w:rPr>
                      <w:rFonts w:ascii="Times New Roman" w:eastAsia="ＭＳ 明朝" w:hAnsi="Times New Roman"/>
                      <w:color w:val="0000FF"/>
                      <w:sz w:val="20"/>
                      <w:lang w:val="ja-JP"/>
                    </w:rPr>
                    <w:t>さい。</w:t>
                  </w:r>
                </w:p>
              </w:txbxContent>
            </v:textbox>
          </v:shape>
        </w:pict>
      </w:r>
      <w:r w:rsidR="000D6A38" w:rsidRPr="00EB6DDF">
        <w:rPr>
          <w:rFonts w:ascii="ＭＳ ゴシック" w:eastAsia="ＭＳ ゴシック" w:hAnsi="ＭＳ ゴシック"/>
          <w:b/>
          <w:bCs/>
          <w:kern w:val="0"/>
          <w:sz w:val="20"/>
          <w:lang w:val="ja-JP"/>
        </w:rPr>
        <w:t>概要：</w:t>
      </w:r>
      <w:r w:rsidR="000D6A38">
        <w:rPr>
          <w:color w:val="FF0000"/>
          <w:kern w:val="0"/>
          <w:sz w:val="20"/>
          <w:lang w:val="ja-JP"/>
        </w:rPr>
        <w:t>近年，マトリックスコンバータをはじめとする直接形交流電力変換回路の研究，開発が盛んに進められております。これら直接形交流電力変換回路は，直流リンク部にエネルギー蓄積要素を持たないことから小形化，高信頼性化，高効率化の可能性を秘めており，様々な分野への応用が期待されておりますが，入力の交流電圧波形から直接，出力電圧波形を発生するために，電源電圧利用率，入力電流波形，出力電圧電流波形，電源電圧不平衡率の許容度，瞬時停電時動作，ゲートブロック時の負荷電力処理，入力</w:t>
      </w:r>
      <w:r w:rsidR="000D6A38">
        <w:rPr>
          <w:color w:val="FF0000"/>
          <w:kern w:val="0"/>
          <w:sz w:val="20"/>
          <w:lang w:val="ja-JP"/>
        </w:rPr>
        <w:t>EMI</w:t>
      </w:r>
      <w:r w:rsidR="000D6A38">
        <w:rPr>
          <w:color w:val="FF0000"/>
          <w:kern w:val="0"/>
          <w:sz w:val="20"/>
          <w:lang w:val="ja-JP"/>
        </w:rPr>
        <w:t>フィルタなどについては従来の間接形交流電力変換回路とは本質的に異なった特性を有しております。本フォーラムは，以上のような直接形交流電力変換回路，特にマトリックスコンバータの</w:t>
      </w:r>
      <w:r w:rsidR="000D6A38">
        <w:rPr>
          <w:color w:val="FF0000"/>
          <w:kern w:val="0"/>
          <w:sz w:val="20"/>
          <w:lang w:val="ja-JP"/>
        </w:rPr>
        <w:t>(1)</w:t>
      </w:r>
      <w:r w:rsidR="000D6A38">
        <w:rPr>
          <w:color w:val="FF0000"/>
          <w:kern w:val="0"/>
          <w:sz w:val="20"/>
          <w:lang w:val="ja-JP"/>
        </w:rPr>
        <w:t>主回路方式，パワーデバイスとその駆動回路，</w:t>
      </w:r>
      <w:r w:rsidR="000D6A38">
        <w:rPr>
          <w:color w:val="FF0000"/>
          <w:kern w:val="0"/>
          <w:sz w:val="20"/>
          <w:lang w:val="ja-JP"/>
        </w:rPr>
        <w:t>(2)</w:t>
      </w:r>
      <w:r w:rsidR="000D6A38">
        <w:rPr>
          <w:color w:val="FF0000"/>
          <w:kern w:val="0"/>
          <w:sz w:val="20"/>
          <w:lang w:val="ja-JP"/>
        </w:rPr>
        <w:t>制御方式と解析技術，</w:t>
      </w:r>
      <w:r w:rsidR="000D6A38">
        <w:rPr>
          <w:color w:val="FF0000"/>
          <w:kern w:val="0"/>
          <w:sz w:val="20"/>
          <w:lang w:val="ja-JP"/>
        </w:rPr>
        <w:t>(3)</w:t>
      </w:r>
      <w:r w:rsidR="000D6A38">
        <w:rPr>
          <w:color w:val="FF0000"/>
          <w:kern w:val="0"/>
          <w:sz w:val="20"/>
          <w:lang w:val="ja-JP"/>
        </w:rPr>
        <w:t>高調波および</w:t>
      </w:r>
      <w:r w:rsidR="000D6A38">
        <w:rPr>
          <w:color w:val="FF0000"/>
          <w:kern w:val="0"/>
          <w:sz w:val="20"/>
          <w:lang w:val="ja-JP"/>
        </w:rPr>
        <w:t>EMI</w:t>
      </w:r>
      <w:r w:rsidR="000D6A38">
        <w:rPr>
          <w:color w:val="FF0000"/>
          <w:kern w:val="0"/>
          <w:sz w:val="20"/>
          <w:lang w:val="ja-JP"/>
        </w:rPr>
        <w:t>の対策，</w:t>
      </w:r>
      <w:r w:rsidR="000D6A38">
        <w:rPr>
          <w:color w:val="FF0000"/>
          <w:kern w:val="0"/>
          <w:sz w:val="20"/>
          <w:lang w:val="ja-JP"/>
        </w:rPr>
        <w:t>(4)</w:t>
      </w:r>
      <w:r w:rsidR="000D6A38">
        <w:rPr>
          <w:color w:val="FF0000"/>
          <w:kern w:val="0"/>
          <w:sz w:val="20"/>
          <w:lang w:val="ja-JP"/>
        </w:rPr>
        <w:t>応用・実用化技術の観点から，その技術動向と応用についてまとめ，広く会員に提供するものです。「直接形交流電力変換回路の実用化と応用技術調査専門委員会」（設置期間：平成</w:t>
      </w:r>
      <w:r w:rsidR="000D6A38">
        <w:rPr>
          <w:color w:val="FF0000"/>
          <w:kern w:val="0"/>
          <w:sz w:val="20"/>
          <w:lang w:val="ja-JP"/>
        </w:rPr>
        <w:t>18</w:t>
      </w:r>
      <w:r w:rsidR="000D6A38">
        <w:rPr>
          <w:color w:val="FF0000"/>
          <w:kern w:val="0"/>
          <w:sz w:val="20"/>
          <w:lang w:val="ja-JP"/>
        </w:rPr>
        <w:t>年</w:t>
      </w:r>
      <w:r w:rsidR="000D6A38">
        <w:rPr>
          <w:color w:val="FF0000"/>
          <w:kern w:val="0"/>
          <w:sz w:val="20"/>
          <w:lang w:val="ja-JP"/>
        </w:rPr>
        <w:t>1</w:t>
      </w:r>
      <w:r w:rsidR="000D6A38">
        <w:rPr>
          <w:color w:val="FF0000"/>
          <w:kern w:val="0"/>
          <w:sz w:val="20"/>
          <w:lang w:val="ja-JP"/>
        </w:rPr>
        <w:t>月～平成</w:t>
      </w:r>
      <w:r w:rsidR="000D6A38">
        <w:rPr>
          <w:color w:val="FF0000"/>
          <w:kern w:val="0"/>
          <w:sz w:val="20"/>
          <w:lang w:val="ja-JP"/>
        </w:rPr>
        <w:t>19</w:t>
      </w:r>
      <w:r w:rsidR="000D6A38">
        <w:rPr>
          <w:color w:val="FF0000"/>
          <w:kern w:val="0"/>
          <w:sz w:val="20"/>
          <w:lang w:val="ja-JP"/>
        </w:rPr>
        <w:t>年</w:t>
      </w:r>
      <w:r w:rsidR="000D6A38">
        <w:rPr>
          <w:color w:val="FF0000"/>
          <w:kern w:val="0"/>
          <w:sz w:val="20"/>
          <w:lang w:val="ja-JP"/>
        </w:rPr>
        <w:t>12</w:t>
      </w:r>
      <w:r w:rsidR="000D6A38">
        <w:rPr>
          <w:color w:val="FF0000"/>
          <w:kern w:val="0"/>
          <w:sz w:val="20"/>
          <w:lang w:val="ja-JP"/>
        </w:rPr>
        <w:t>月）のメンバーを講師とし，同技術に関心のある技術者，研究者，学生等の皆様を広く対象として，最新の技術動向と応用を解説いたします。皆様のご参加を心よりお待ちいたしております。</w:t>
      </w:r>
    </w:p>
    <w:p w:rsidR="000D6A38" w:rsidRDefault="000D6A38">
      <w:pPr>
        <w:spacing w:line="280" w:lineRule="exact"/>
        <w:rPr>
          <w:color w:val="000000"/>
          <w:kern w:val="0"/>
          <w:sz w:val="20"/>
        </w:rPr>
      </w:pPr>
      <w:r w:rsidRPr="00EB6DDF">
        <w:rPr>
          <w:rFonts w:ascii="ＭＳ ゴシック" w:eastAsia="ＭＳ ゴシック" w:hAnsi="ＭＳ ゴシック"/>
          <w:b/>
          <w:bCs/>
          <w:color w:val="000000"/>
          <w:kern w:val="0"/>
          <w:sz w:val="20"/>
          <w:lang w:val="ja-JP" w:eastAsia="zh-TW"/>
        </w:rPr>
        <w:t>日時：</w:t>
      </w:r>
      <w:r w:rsidR="00512A5E">
        <w:rPr>
          <w:rFonts w:hint="eastAsia"/>
          <w:color w:val="FF0000"/>
          <w:kern w:val="0"/>
          <w:sz w:val="20"/>
          <w:lang w:val="ja-JP" w:eastAsia="zh-TW"/>
        </w:rPr>
        <w:t>20</w:t>
      </w:r>
      <w:r>
        <w:rPr>
          <w:color w:val="FF0000"/>
          <w:kern w:val="0"/>
          <w:sz w:val="20"/>
          <w:lang w:val="ja-JP"/>
        </w:rPr>
        <w:t>20</w:t>
      </w:r>
      <w:r>
        <w:rPr>
          <w:color w:val="FF0000"/>
          <w:kern w:val="0"/>
          <w:sz w:val="20"/>
          <w:lang w:val="ja-JP" w:eastAsia="zh-TW"/>
        </w:rPr>
        <w:t>年</w:t>
      </w:r>
      <w:r>
        <w:rPr>
          <w:color w:val="FF0000"/>
          <w:kern w:val="0"/>
          <w:sz w:val="20"/>
        </w:rPr>
        <w:t>●</w:t>
      </w:r>
      <w:r>
        <w:rPr>
          <w:color w:val="FF0000"/>
          <w:kern w:val="0"/>
          <w:sz w:val="20"/>
          <w:lang w:val="ja-JP" w:eastAsia="zh-TW"/>
        </w:rPr>
        <w:t>月</w:t>
      </w:r>
      <w:r>
        <w:rPr>
          <w:color w:val="FF0000"/>
          <w:kern w:val="0"/>
          <w:sz w:val="20"/>
        </w:rPr>
        <w:t>●</w:t>
      </w:r>
      <w:r>
        <w:rPr>
          <w:color w:val="FF0000"/>
          <w:kern w:val="0"/>
          <w:sz w:val="20"/>
          <w:lang w:val="ja-JP" w:eastAsia="zh-TW"/>
        </w:rPr>
        <w:t>日</w:t>
      </w:r>
      <w:r>
        <w:rPr>
          <w:color w:val="FF0000"/>
          <w:kern w:val="0"/>
          <w:sz w:val="20"/>
          <w:lang w:eastAsia="zh-TW"/>
        </w:rPr>
        <w:t>（</w:t>
      </w:r>
      <w:r>
        <w:rPr>
          <w:color w:val="FF0000"/>
          <w:kern w:val="0"/>
          <w:sz w:val="20"/>
        </w:rPr>
        <w:t>●</w:t>
      </w:r>
      <w:r>
        <w:rPr>
          <w:color w:val="FF0000"/>
          <w:kern w:val="0"/>
          <w:sz w:val="20"/>
          <w:lang w:eastAsia="zh-TW"/>
        </w:rPr>
        <w:t>）</w:t>
      </w:r>
      <w:r>
        <w:rPr>
          <w:color w:val="FF0000"/>
          <w:kern w:val="0"/>
          <w:sz w:val="20"/>
        </w:rPr>
        <w:t>●: ●</w:t>
      </w:r>
      <w:r>
        <w:rPr>
          <w:color w:val="FF0000"/>
          <w:kern w:val="0"/>
          <w:sz w:val="20"/>
          <w:lang w:eastAsia="zh-TW"/>
        </w:rPr>
        <w:t>～</w:t>
      </w:r>
      <w:r>
        <w:rPr>
          <w:color w:val="FF0000"/>
          <w:kern w:val="0"/>
          <w:sz w:val="20"/>
        </w:rPr>
        <w:t>●: ●</w:t>
      </w:r>
    </w:p>
    <w:p w:rsidR="000D6A38" w:rsidRDefault="000D6A38">
      <w:pPr>
        <w:spacing w:line="280" w:lineRule="exact"/>
        <w:rPr>
          <w:color w:val="FF0000"/>
          <w:sz w:val="20"/>
          <w:szCs w:val="18"/>
        </w:rPr>
      </w:pPr>
      <w:r w:rsidRPr="00F60FB3">
        <w:rPr>
          <w:rFonts w:ascii="ＭＳ ゴシック" w:eastAsia="ＭＳ ゴシック" w:hAnsi="ＭＳ ゴシック"/>
          <w:b/>
          <w:bCs/>
          <w:color w:val="000000"/>
          <w:kern w:val="0"/>
          <w:sz w:val="20"/>
          <w:lang w:val="ja-JP"/>
        </w:rPr>
        <w:t>会場</w:t>
      </w:r>
      <w:r w:rsidRPr="00F60FB3">
        <w:rPr>
          <w:rFonts w:ascii="ＭＳ ゴシック" w:eastAsia="ＭＳ ゴシック" w:hAnsi="ＭＳ ゴシック"/>
          <w:b/>
          <w:bCs/>
          <w:color w:val="000000"/>
          <w:kern w:val="0"/>
          <w:sz w:val="20"/>
        </w:rPr>
        <w:t>：</w:t>
      </w:r>
      <w:r>
        <w:rPr>
          <w:color w:val="FF0000"/>
          <w:kern w:val="0"/>
          <w:sz w:val="20"/>
          <w:lang w:val="ja-JP"/>
        </w:rPr>
        <w:t>電気学会　会議室</w:t>
      </w:r>
      <w:r w:rsidR="000217D9">
        <w:rPr>
          <w:rFonts w:hint="eastAsia"/>
          <w:color w:val="FF0000"/>
          <w:kern w:val="0"/>
          <w:sz w:val="20"/>
          <w:lang w:val="ja-JP"/>
        </w:rPr>
        <w:t>および</w:t>
      </w:r>
      <w:r w:rsidR="000217D9">
        <w:rPr>
          <w:rFonts w:hint="eastAsia"/>
          <w:color w:val="FF0000"/>
          <w:kern w:val="0"/>
          <w:sz w:val="20"/>
          <w:lang w:val="ja-JP"/>
        </w:rPr>
        <w:t>Zoom</w:t>
      </w:r>
      <w:r w:rsidR="000217D9">
        <w:rPr>
          <w:rFonts w:hint="eastAsia"/>
          <w:color w:val="FF0000"/>
          <w:kern w:val="0"/>
          <w:sz w:val="20"/>
          <w:lang w:val="ja-JP"/>
        </w:rPr>
        <w:t>によるオンライン参加のハイブリッド開催</w:t>
      </w:r>
    </w:p>
    <w:p w:rsidR="000D6A38" w:rsidRDefault="000D3ED3">
      <w:pPr>
        <w:spacing w:line="280" w:lineRule="exact"/>
        <w:ind w:firstLineChars="300" w:firstLine="600"/>
        <w:rPr>
          <w:color w:val="FF0000"/>
          <w:sz w:val="20"/>
        </w:rPr>
      </w:pPr>
      <w:r>
        <w:rPr>
          <w:rFonts w:ascii="ＭＳ ゴシック" w:eastAsia="ＭＳ ゴシック" w:hAnsi="ＭＳ ゴシック"/>
          <w:color w:val="FF0000"/>
          <w:kern w:val="0"/>
          <w:sz w:val="20"/>
        </w:rPr>
        <w:pict>
          <v:shape id="AutoShape 18" o:spid="_x0000_s1030" type="#_x0000_t48" style="position:absolute;left:0;text-align:left;margin-left:369.3pt;margin-top:5.4pt;width:152.4pt;height:17.1pt;z-index:251659776" adj="-19091,48063,-9964,11368,-850,11368,-10906,-34358" fillcolor="#ff9" strokecolor="fuchsia" strokeweight="2pt">
            <v:textbox inset="5.85pt,.7pt,5.85pt,.7pt">
              <w:txbxContent>
                <w:p w:rsidR="000D6A38" w:rsidRDefault="000D6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FF"/>
                      <w:kern w:val="0"/>
                      <w:sz w:val="20"/>
                      <w:lang w:val="ja-JP"/>
                    </w:rPr>
                    <w:t>地図の</w:t>
                  </w:r>
                  <w:r>
                    <w:rPr>
                      <w:color w:val="0000FF"/>
                      <w:kern w:val="0"/>
                      <w:sz w:val="20"/>
                      <w:lang w:val="ja-JP"/>
                    </w:rPr>
                    <w:t>URL</w:t>
                  </w:r>
                  <w:r>
                    <w:rPr>
                      <w:color w:val="0000FF"/>
                      <w:kern w:val="0"/>
                      <w:sz w:val="20"/>
                      <w:lang w:val="ja-JP"/>
                    </w:rPr>
                    <w:t>を入れて</w:t>
                  </w:r>
                  <w:r>
                    <w:rPr>
                      <w:rFonts w:hint="eastAsia"/>
                      <w:color w:val="0000FF"/>
                      <w:kern w:val="0"/>
                      <w:sz w:val="20"/>
                      <w:lang w:val="ja-JP"/>
                    </w:rPr>
                    <w:t>くだ</w:t>
                  </w:r>
                  <w:r>
                    <w:rPr>
                      <w:color w:val="0000FF"/>
                      <w:kern w:val="0"/>
                      <w:sz w:val="20"/>
                      <w:lang w:val="ja-JP"/>
                    </w:rPr>
                    <w:t>さい</w:t>
                  </w:r>
                  <w:r>
                    <w:rPr>
                      <w:rFonts w:hint="eastAsia"/>
                      <w:color w:val="0000FF"/>
                      <w:kern w:val="0"/>
                      <w:sz w:val="20"/>
                      <w:lang w:val="ja-JP"/>
                    </w:rPr>
                    <w:t>。</w:t>
                  </w:r>
                </w:p>
              </w:txbxContent>
            </v:textbox>
            <o:callout v:ext="edit" minusy="t"/>
          </v:shape>
        </w:pict>
      </w:r>
      <w:r w:rsidR="000D6A38">
        <w:rPr>
          <w:color w:val="FF0000"/>
          <w:sz w:val="20"/>
        </w:rPr>
        <w:t>東京都千代田区五番町</w:t>
      </w:r>
      <w:r w:rsidR="000D6A38">
        <w:rPr>
          <w:color w:val="FF0000"/>
          <w:sz w:val="20"/>
        </w:rPr>
        <w:t>6-2</w:t>
      </w:r>
      <w:r w:rsidR="000D6A38">
        <w:rPr>
          <w:color w:val="FF0000"/>
          <w:sz w:val="20"/>
        </w:rPr>
        <w:t xml:space="preserve">　</w:t>
      </w:r>
      <w:r w:rsidR="000D6A38">
        <w:rPr>
          <w:color w:val="FF0000"/>
          <w:sz w:val="20"/>
        </w:rPr>
        <w:t>HOMAT HORIZON</w:t>
      </w:r>
      <w:r w:rsidR="000D6A38">
        <w:rPr>
          <w:color w:val="FF0000"/>
          <w:sz w:val="20"/>
        </w:rPr>
        <w:t>ビル</w:t>
      </w:r>
      <w:r w:rsidR="000D6A38">
        <w:rPr>
          <w:color w:val="FF0000"/>
          <w:sz w:val="20"/>
        </w:rPr>
        <w:t>8</w:t>
      </w:r>
      <w:r w:rsidR="000D6A38">
        <w:rPr>
          <w:color w:val="FF0000"/>
          <w:sz w:val="20"/>
        </w:rPr>
        <w:t>階</w:t>
      </w:r>
      <w:r w:rsidR="000D6A38">
        <w:rPr>
          <w:color w:val="FF0000"/>
          <w:sz w:val="20"/>
        </w:rPr>
        <w:t xml:space="preserve"> </w:t>
      </w:r>
    </w:p>
    <w:p w:rsidR="000D6A38" w:rsidRDefault="000D3ED3">
      <w:pPr>
        <w:spacing w:line="280" w:lineRule="exact"/>
        <w:ind w:firstLineChars="300" w:firstLine="602"/>
        <w:rPr>
          <w:color w:val="FF0000"/>
          <w:sz w:val="20"/>
        </w:rPr>
      </w:pPr>
      <w:r>
        <w:rPr>
          <w:b/>
          <w:bCs/>
          <w:color w:val="FF0000"/>
          <w:kern w:val="0"/>
          <w:sz w:val="20"/>
        </w:rPr>
        <w:pict>
          <v:shape id="AutoShape 13" o:spid="_x0000_s1031" type="#_x0000_t48" style="position:absolute;left:0;text-align:left;margin-left:323.25pt;margin-top:14.3pt;width:198pt;height:95.05pt;z-index:251654656" adj="-12845,51574,-6747,2045,-655,2045,-8345,-3306" fillcolor="#ff9" strokecolor="fuchsia" strokeweight="2pt">
            <v:textbox inset="5.85pt,.7pt,5.85pt,.7pt">
              <w:txbxContent>
                <w:p w:rsidR="000D6A38" w:rsidRDefault="000D6A38">
                  <w:pPr>
                    <w:rPr>
                      <w:color w:val="0000FF"/>
                      <w:kern w:val="0"/>
                      <w:sz w:val="20"/>
                      <w:szCs w:val="20"/>
                      <w:lang w:val="ja-JP"/>
                    </w:rPr>
                  </w:pPr>
                  <w:r>
                    <w:rPr>
                      <w:rFonts w:ascii="ＭＳ 明朝" w:hAnsi="ＭＳ 明朝"/>
                      <w:color w:val="0000FF"/>
                      <w:kern w:val="0"/>
                      <w:sz w:val="20"/>
                      <w:szCs w:val="20"/>
                      <w:lang w:val="ja-JP"/>
                    </w:rPr>
                    <w:t>○</w:t>
                  </w:r>
                  <w:r>
                    <w:rPr>
                      <w:color w:val="0000FF"/>
                      <w:kern w:val="0"/>
                      <w:sz w:val="20"/>
                      <w:szCs w:val="20"/>
                      <w:lang w:val="ja-JP"/>
                    </w:rPr>
                    <w:t>テキスト（技術報告等）をご使用にならない場合は，記載不要です。</w:t>
                  </w:r>
                </w:p>
                <w:p w:rsidR="000D6A38" w:rsidRDefault="000D6A38">
                  <w:pPr>
                    <w:rPr>
                      <w:color w:val="0000FF"/>
                      <w:sz w:val="20"/>
                      <w:szCs w:val="20"/>
                    </w:rPr>
                  </w:pPr>
                  <w:r>
                    <w:rPr>
                      <w:rFonts w:ascii="ＭＳ 明朝" w:hAnsi="ＭＳ 明朝"/>
                      <w:color w:val="0000FF"/>
                      <w:kern w:val="0"/>
                      <w:sz w:val="20"/>
                      <w:szCs w:val="20"/>
                      <w:lang w:val="ja-JP"/>
                    </w:rPr>
                    <w:t>○</w:t>
                  </w:r>
                  <w:r>
                    <w:rPr>
                      <w:color w:val="0000FF"/>
                      <w:kern w:val="0"/>
                      <w:sz w:val="20"/>
                      <w:szCs w:val="20"/>
                      <w:lang w:val="ja-JP"/>
                    </w:rPr>
                    <w:t>技術報告</w:t>
                  </w:r>
                  <w:r>
                    <w:rPr>
                      <w:rFonts w:hint="eastAsia"/>
                      <w:color w:val="0000FF"/>
                      <w:kern w:val="0"/>
                      <w:sz w:val="20"/>
                      <w:szCs w:val="20"/>
                      <w:lang w:val="ja-JP"/>
                    </w:rPr>
                    <w:t>をテキストとしてご使用になる場合，販売価格の設定については，</w:t>
                  </w:r>
                  <w:r>
                    <w:rPr>
                      <w:rFonts w:hint="eastAsia"/>
                      <w:color w:val="0000FF"/>
                      <w:sz w:val="20"/>
                      <w:szCs w:val="20"/>
                    </w:rPr>
                    <w:t>「産業応用フォーラム開催の手引き」をご参照ください。</w:t>
                  </w:r>
                </w:p>
              </w:txbxContent>
            </v:textbox>
          </v:shape>
        </w:pict>
      </w:r>
      <w:r w:rsidR="000D6A38">
        <w:rPr>
          <w:color w:val="FF0000"/>
          <w:sz w:val="20"/>
        </w:rPr>
        <w:t>JR</w:t>
      </w:r>
      <w:r w:rsidR="000D6A38">
        <w:rPr>
          <w:color w:val="FF0000"/>
          <w:sz w:val="20"/>
        </w:rPr>
        <w:t>総武線（中央線各駅停車）市ヶ谷駅下車，徒歩</w:t>
      </w:r>
      <w:r w:rsidR="000D6A38">
        <w:rPr>
          <w:color w:val="FF0000"/>
          <w:sz w:val="20"/>
        </w:rPr>
        <w:t>2</w:t>
      </w:r>
      <w:r w:rsidR="000D6A38">
        <w:rPr>
          <w:color w:val="FF0000"/>
          <w:sz w:val="20"/>
        </w:rPr>
        <w:t>分</w:t>
      </w:r>
    </w:p>
    <w:p w:rsidR="000D3ED3" w:rsidRDefault="000D6A38" w:rsidP="000D3ED3">
      <w:pPr>
        <w:spacing w:line="280" w:lineRule="exact"/>
        <w:ind w:firstLine="600"/>
        <w:rPr>
          <w:color w:val="FF0000"/>
          <w:sz w:val="20"/>
          <w:szCs w:val="20"/>
        </w:rPr>
      </w:pPr>
      <w:r>
        <w:rPr>
          <w:color w:val="FF0000"/>
        </w:rPr>
        <w:t xml:space="preserve">TEL: </w:t>
      </w:r>
      <w:r>
        <w:rPr>
          <w:color w:val="FF0000"/>
          <w:sz w:val="20"/>
          <w:szCs w:val="20"/>
        </w:rPr>
        <w:t>03-3221-7312</w:t>
      </w:r>
    </w:p>
    <w:p w:rsidR="000D3ED3" w:rsidRPr="000D3ED3" w:rsidRDefault="000D3ED3" w:rsidP="000D3ED3">
      <w:pPr>
        <w:spacing w:line="280" w:lineRule="exact"/>
        <w:ind w:firstLine="600"/>
        <w:rPr>
          <w:color w:val="FF0000"/>
          <w:sz w:val="20"/>
          <w:szCs w:val="20"/>
        </w:rPr>
      </w:pPr>
      <w:bookmarkStart w:id="1" w:name="_GoBack"/>
      <w:r w:rsidRPr="000D3ED3">
        <w:rPr>
          <w:color w:val="FF0000"/>
          <w:sz w:val="20"/>
          <w:szCs w:val="20"/>
        </w:rPr>
        <w:t>https://www.iee.jp/wp-content/uploads/honbu/31-doc-honb/map.pdf</w:t>
      </w:r>
    </w:p>
    <w:bookmarkEnd w:id="1"/>
    <w:p w:rsidR="000D6A38" w:rsidRDefault="000D6A38">
      <w:pPr>
        <w:spacing w:line="280" w:lineRule="exact"/>
        <w:rPr>
          <w:rFonts w:ascii="ＭＳ 明朝" w:hAnsi="ＭＳ 明朝"/>
          <w:color w:val="000000"/>
          <w:kern w:val="0"/>
          <w:sz w:val="20"/>
        </w:rPr>
      </w:pPr>
      <w:r>
        <w:rPr>
          <w:rFonts w:ascii="ＭＳ 明朝" w:hAnsi="ＭＳ 明朝"/>
          <w:color w:val="000000"/>
          <w:sz w:val="20"/>
        </w:rPr>
        <w:t>----------------------------------------------------------------------------------------------------</w:t>
      </w:r>
    </w:p>
    <w:p w:rsidR="000D6A38" w:rsidRPr="00EB6DDF" w:rsidRDefault="000D6A38">
      <w:pPr>
        <w:spacing w:line="280" w:lineRule="exact"/>
        <w:rPr>
          <w:rFonts w:ascii="ＭＳ ゴシック" w:eastAsia="ＭＳ ゴシック" w:hAnsi="ＭＳ ゴシック"/>
          <w:color w:val="000000"/>
          <w:kern w:val="0"/>
          <w:sz w:val="20"/>
        </w:rPr>
      </w:pPr>
      <w:r w:rsidRPr="00EB6DDF">
        <w:rPr>
          <w:rFonts w:ascii="ＭＳ ゴシック" w:eastAsia="ＭＳ ゴシック" w:hAnsi="ＭＳ ゴシック"/>
          <w:b/>
          <w:bCs/>
          <w:color w:val="000000"/>
          <w:kern w:val="0"/>
          <w:sz w:val="20"/>
        </w:rPr>
        <w:t>プログラム：</w:t>
      </w:r>
    </w:p>
    <w:p w:rsidR="000D6A38" w:rsidRDefault="000D3ED3">
      <w:pPr>
        <w:spacing w:line="280" w:lineRule="exact"/>
        <w:ind w:firstLine="400"/>
        <w:rPr>
          <w:color w:val="FF0000"/>
          <w:kern w:val="0"/>
          <w:sz w:val="20"/>
        </w:rPr>
      </w:pPr>
      <w:r>
        <w:rPr>
          <w:rFonts w:ascii="ＭＳ ゴシック" w:eastAsia="ＭＳ ゴシック" w:hAnsi="ＭＳ ゴシック"/>
          <w:b/>
          <w:bCs/>
          <w:color w:val="000000"/>
          <w:kern w:val="0"/>
          <w:sz w:val="20"/>
          <w:szCs w:val="20"/>
        </w:rPr>
        <w:pict>
          <v:shape id="AutoShape 14" o:spid="_x0000_s1032" type="#_x0000_t48" style="position:absolute;left:0;text-align:left;margin-left:105.4pt;margin-top:13.8pt;width:131.25pt;height:68.65pt;z-index:251655680" adj="-12145,54338,-4871,2832,-987,2832,-8640,13734" fillcolor="#ff9" strokecolor="fuchsia" strokeweight="2pt">
            <v:textbox inset="5.85pt,.7pt,5.85pt,.7pt">
              <w:txbxContent>
                <w:p w:rsidR="000D6A38" w:rsidRDefault="000D6A38">
                  <w:pPr>
                    <w:rPr>
                      <w:color w:val="0000FF"/>
                      <w:sz w:val="20"/>
                      <w:szCs w:val="20"/>
                    </w:rPr>
                  </w:pPr>
                  <w:r>
                    <w:rPr>
                      <w:rFonts w:hint="eastAsia"/>
                      <w:color w:val="0000FF"/>
                      <w:sz w:val="20"/>
                      <w:szCs w:val="20"/>
                    </w:rPr>
                    <w:t>参加費の設定については，「産業応用フォーラム開催の手引き」をご参照ください。</w:t>
                  </w:r>
                </w:p>
              </w:txbxContent>
            </v:textbox>
          </v:shape>
        </w:pict>
      </w:r>
      <w:r w:rsidR="000D6A38">
        <w:rPr>
          <w:rFonts w:hint="eastAsia"/>
          <w:color w:val="FF0000"/>
          <w:kern w:val="0"/>
          <w:sz w:val="20"/>
        </w:rPr>
        <w:t>1</w:t>
      </w:r>
      <w:r w:rsidR="000D6A38">
        <w:rPr>
          <w:color w:val="FF0000"/>
          <w:kern w:val="0"/>
          <w:sz w:val="20"/>
        </w:rPr>
        <w:t>．</w:t>
      </w:r>
      <w:r w:rsidR="000D6A38">
        <w:rPr>
          <w:rFonts w:hint="eastAsia"/>
          <w:color w:val="FF0000"/>
          <w:kern w:val="0"/>
          <w:sz w:val="20"/>
        </w:rPr>
        <w:t xml:space="preserve"> </w:t>
      </w:r>
      <w:r w:rsidR="000D6A38">
        <w:rPr>
          <w:color w:val="FF0000"/>
          <w:kern w:val="0"/>
          <w:sz w:val="20"/>
        </w:rPr>
        <w:t>13:00</w:t>
      </w:r>
      <w:r w:rsidR="000D6A38">
        <w:rPr>
          <w:color w:val="FF0000"/>
          <w:kern w:val="0"/>
          <w:sz w:val="20"/>
        </w:rPr>
        <w:t>－</w:t>
      </w:r>
      <w:r w:rsidR="000D6A38">
        <w:rPr>
          <w:color w:val="FF0000"/>
          <w:kern w:val="0"/>
          <w:sz w:val="20"/>
        </w:rPr>
        <w:t>13:05</w:t>
      </w:r>
      <w:r w:rsidR="000D6A38">
        <w:rPr>
          <w:color w:val="FF0000"/>
          <w:kern w:val="0"/>
          <w:sz w:val="20"/>
          <w:lang w:val="ja-JP"/>
        </w:rPr>
        <w:t xml:space="preserve">　開会</w:t>
      </w:r>
      <w:r w:rsidR="000D6A38">
        <w:rPr>
          <w:color w:val="FF0000"/>
          <w:kern w:val="0"/>
          <w:sz w:val="20"/>
        </w:rPr>
        <w:t>，</w:t>
      </w:r>
      <w:r w:rsidR="000D6A38">
        <w:rPr>
          <w:color w:val="FF0000"/>
          <w:kern w:val="0"/>
          <w:sz w:val="20"/>
          <w:lang w:val="ja-JP"/>
        </w:rPr>
        <w:t>主催者挨拶</w:t>
      </w:r>
    </w:p>
    <w:p w:rsidR="000D6A38" w:rsidRDefault="000D6A38">
      <w:pPr>
        <w:spacing w:line="280" w:lineRule="exact"/>
        <w:ind w:firstLine="400"/>
        <w:rPr>
          <w:color w:val="FF0000"/>
          <w:kern w:val="0"/>
          <w:sz w:val="20"/>
        </w:rPr>
      </w:pPr>
      <w:r>
        <w:rPr>
          <w:rFonts w:hint="eastAsia"/>
          <w:color w:val="FF0000"/>
          <w:kern w:val="0"/>
          <w:sz w:val="20"/>
        </w:rPr>
        <w:t>2</w:t>
      </w:r>
      <w:r>
        <w:rPr>
          <w:color w:val="FF0000"/>
          <w:kern w:val="0"/>
          <w:sz w:val="20"/>
        </w:rPr>
        <w:t>．</w:t>
      </w:r>
      <w:r>
        <w:rPr>
          <w:rFonts w:hint="eastAsia"/>
          <w:color w:val="FF0000"/>
          <w:kern w:val="0"/>
          <w:sz w:val="20"/>
        </w:rPr>
        <w:t xml:space="preserve"> </w:t>
      </w:r>
      <w:r>
        <w:rPr>
          <w:color w:val="FF0000"/>
          <w:kern w:val="0"/>
          <w:sz w:val="20"/>
        </w:rPr>
        <w:t>13:05</w:t>
      </w:r>
      <w:r>
        <w:rPr>
          <w:color w:val="FF0000"/>
          <w:kern w:val="0"/>
          <w:sz w:val="20"/>
        </w:rPr>
        <w:t>－</w:t>
      </w:r>
      <w:r>
        <w:rPr>
          <w:color w:val="FF0000"/>
          <w:kern w:val="0"/>
          <w:sz w:val="20"/>
        </w:rPr>
        <w:t>13:30</w:t>
      </w:r>
      <w:r>
        <w:rPr>
          <w:color w:val="FF0000"/>
          <w:kern w:val="0"/>
          <w:sz w:val="20"/>
        </w:rPr>
        <w:t xml:space="preserve">　総論</w:t>
      </w:r>
      <w:r>
        <w:rPr>
          <w:color w:val="FF0000"/>
          <w:kern w:val="0"/>
          <w:sz w:val="20"/>
        </w:rPr>
        <w:tab/>
      </w:r>
      <w:r>
        <w:rPr>
          <w:color w:val="FF0000"/>
          <w:kern w:val="0"/>
          <w:sz w:val="20"/>
        </w:rPr>
        <w:tab/>
      </w:r>
      <w:r>
        <w:rPr>
          <w:color w:val="FF0000"/>
          <w:kern w:val="0"/>
          <w:sz w:val="20"/>
        </w:rPr>
        <w:tab/>
      </w:r>
      <w:r>
        <w:rPr>
          <w:color w:val="FF0000"/>
          <w:kern w:val="0"/>
          <w:sz w:val="20"/>
        </w:rPr>
        <w:tab/>
      </w:r>
      <w:r>
        <w:rPr>
          <w:color w:val="FF0000"/>
          <w:kern w:val="0"/>
          <w:sz w:val="20"/>
        </w:rPr>
        <w:tab/>
      </w:r>
      <w:r>
        <w:rPr>
          <w:color w:val="FF0000"/>
          <w:kern w:val="0"/>
          <w:sz w:val="20"/>
        </w:rPr>
        <w:tab/>
      </w:r>
      <w:r>
        <w:rPr>
          <w:color w:val="FF0000"/>
          <w:sz w:val="20"/>
          <w:szCs w:val="20"/>
        </w:rPr>
        <w:t>電気　太郎（電気学会）</w:t>
      </w:r>
    </w:p>
    <w:p w:rsidR="000D6A38" w:rsidRDefault="000D6A38">
      <w:pPr>
        <w:spacing w:line="280" w:lineRule="exact"/>
        <w:ind w:firstLine="400"/>
        <w:rPr>
          <w:color w:val="FF0000"/>
          <w:kern w:val="0"/>
          <w:sz w:val="20"/>
        </w:rPr>
      </w:pPr>
      <w:r>
        <w:rPr>
          <w:rFonts w:hint="eastAsia"/>
          <w:color w:val="FF0000"/>
          <w:kern w:val="0"/>
          <w:sz w:val="20"/>
        </w:rPr>
        <w:t>3</w:t>
      </w:r>
      <w:r>
        <w:rPr>
          <w:color w:val="FF0000"/>
          <w:kern w:val="0"/>
          <w:sz w:val="20"/>
        </w:rPr>
        <w:t>．</w:t>
      </w:r>
      <w:r>
        <w:rPr>
          <w:rFonts w:hint="eastAsia"/>
          <w:color w:val="FF0000"/>
          <w:kern w:val="0"/>
          <w:sz w:val="20"/>
        </w:rPr>
        <w:t xml:space="preserve"> </w:t>
      </w:r>
      <w:r>
        <w:rPr>
          <w:color w:val="FF0000"/>
          <w:kern w:val="0"/>
          <w:sz w:val="20"/>
        </w:rPr>
        <w:t>13:30</w:t>
      </w:r>
      <w:r>
        <w:rPr>
          <w:color w:val="FF0000"/>
          <w:kern w:val="0"/>
          <w:sz w:val="20"/>
        </w:rPr>
        <w:t>－</w:t>
      </w:r>
      <w:r>
        <w:rPr>
          <w:color w:val="FF0000"/>
          <w:kern w:val="0"/>
          <w:sz w:val="20"/>
        </w:rPr>
        <w:t>14:15</w:t>
      </w:r>
      <w:r>
        <w:rPr>
          <w:color w:val="FF0000"/>
          <w:kern w:val="0"/>
          <w:sz w:val="20"/>
        </w:rPr>
        <w:t xml:space="preserve">　マトリックスコンバータの主回路方式</w:t>
      </w:r>
      <w:r>
        <w:rPr>
          <w:rFonts w:hint="eastAsia"/>
          <w:color w:val="FF0000"/>
          <w:kern w:val="0"/>
          <w:sz w:val="20"/>
        </w:rPr>
        <w:t>，</w:t>
      </w:r>
      <w:r>
        <w:rPr>
          <w:color w:val="FF0000"/>
          <w:kern w:val="0"/>
          <w:sz w:val="20"/>
        </w:rPr>
        <w:t>パワーデバイスとその駆動回路</w:t>
      </w:r>
    </w:p>
    <w:p w:rsidR="000D6A38" w:rsidRDefault="000D6A38">
      <w:pPr>
        <w:spacing w:line="280" w:lineRule="exact"/>
        <w:ind w:left="6720" w:firstLineChars="420" w:firstLine="840"/>
        <w:rPr>
          <w:color w:val="FF0000"/>
          <w:kern w:val="0"/>
          <w:sz w:val="20"/>
        </w:rPr>
      </w:pPr>
      <w:r>
        <w:rPr>
          <w:color w:val="FF0000"/>
          <w:sz w:val="20"/>
          <w:szCs w:val="20"/>
        </w:rPr>
        <w:t>電気　太郎</w:t>
      </w:r>
      <w:r>
        <w:rPr>
          <w:color w:val="FF0000"/>
          <w:kern w:val="0"/>
          <w:sz w:val="20"/>
        </w:rPr>
        <w:t>（電気大学）</w:t>
      </w:r>
    </w:p>
    <w:p w:rsidR="000D6A38" w:rsidRDefault="000D6A38">
      <w:pPr>
        <w:spacing w:line="280" w:lineRule="exact"/>
        <w:ind w:firstLine="400"/>
        <w:rPr>
          <w:color w:val="FF0000"/>
          <w:kern w:val="0"/>
          <w:sz w:val="20"/>
        </w:rPr>
      </w:pPr>
      <w:r>
        <w:rPr>
          <w:rFonts w:hint="eastAsia"/>
          <w:color w:val="FF0000"/>
          <w:kern w:val="0"/>
          <w:sz w:val="20"/>
        </w:rPr>
        <w:t>4</w:t>
      </w:r>
      <w:r>
        <w:rPr>
          <w:color w:val="FF0000"/>
          <w:kern w:val="0"/>
          <w:sz w:val="20"/>
        </w:rPr>
        <w:t>．</w:t>
      </w:r>
      <w:r>
        <w:rPr>
          <w:rFonts w:hint="eastAsia"/>
          <w:color w:val="FF0000"/>
          <w:kern w:val="0"/>
          <w:sz w:val="20"/>
        </w:rPr>
        <w:t xml:space="preserve"> </w:t>
      </w:r>
      <w:r>
        <w:rPr>
          <w:color w:val="FF0000"/>
          <w:kern w:val="0"/>
          <w:sz w:val="20"/>
        </w:rPr>
        <w:t>14:15</w:t>
      </w:r>
      <w:r>
        <w:rPr>
          <w:color w:val="FF0000"/>
          <w:kern w:val="0"/>
          <w:sz w:val="20"/>
        </w:rPr>
        <w:t>－</w:t>
      </w:r>
      <w:r>
        <w:rPr>
          <w:color w:val="FF0000"/>
          <w:kern w:val="0"/>
          <w:sz w:val="20"/>
        </w:rPr>
        <w:t>15:00</w:t>
      </w:r>
      <w:r>
        <w:rPr>
          <w:color w:val="FF0000"/>
          <w:kern w:val="0"/>
          <w:sz w:val="20"/>
        </w:rPr>
        <w:t xml:space="preserve">　マトリックスコンバータの制御方式と解析技術</w:t>
      </w:r>
      <w:r>
        <w:rPr>
          <w:color w:val="FF0000"/>
          <w:kern w:val="0"/>
          <w:sz w:val="20"/>
        </w:rPr>
        <w:tab/>
      </w:r>
      <w:r>
        <w:rPr>
          <w:color w:val="FF0000"/>
          <w:kern w:val="0"/>
          <w:sz w:val="20"/>
        </w:rPr>
        <w:tab/>
      </w:r>
      <w:r>
        <w:rPr>
          <w:color w:val="FF0000"/>
          <w:sz w:val="20"/>
          <w:szCs w:val="20"/>
        </w:rPr>
        <w:t>電気　太郎</w:t>
      </w:r>
      <w:r>
        <w:rPr>
          <w:color w:val="FF0000"/>
          <w:kern w:val="0"/>
          <w:sz w:val="20"/>
        </w:rPr>
        <w:t>（電気大学）</w:t>
      </w:r>
      <w:r>
        <w:rPr>
          <w:color w:val="FF0000"/>
          <w:kern w:val="0"/>
          <w:sz w:val="20"/>
        </w:rPr>
        <w:br/>
      </w:r>
      <w:r>
        <w:rPr>
          <w:color w:val="FF0000"/>
          <w:kern w:val="0"/>
          <w:sz w:val="20"/>
        </w:rPr>
        <w:t xml:space="preserve">　　　　</w:t>
      </w:r>
      <w:r>
        <w:rPr>
          <w:color w:val="FF0000"/>
          <w:kern w:val="0"/>
          <w:sz w:val="20"/>
        </w:rPr>
        <w:t xml:space="preserve">    </w:t>
      </w:r>
      <w:r>
        <w:rPr>
          <w:color w:val="FF0000"/>
          <w:kern w:val="0"/>
          <w:sz w:val="20"/>
        </w:rPr>
        <w:t>休憩</w:t>
      </w:r>
    </w:p>
    <w:p w:rsidR="000D6A38" w:rsidRDefault="000D6A38">
      <w:pPr>
        <w:spacing w:line="280" w:lineRule="exact"/>
        <w:ind w:firstLine="400"/>
        <w:rPr>
          <w:color w:val="FF0000"/>
          <w:kern w:val="0"/>
          <w:sz w:val="20"/>
        </w:rPr>
      </w:pPr>
      <w:r>
        <w:rPr>
          <w:rFonts w:hint="eastAsia"/>
          <w:color w:val="FF0000"/>
          <w:kern w:val="0"/>
          <w:sz w:val="20"/>
        </w:rPr>
        <w:t>5</w:t>
      </w:r>
      <w:r>
        <w:rPr>
          <w:color w:val="FF0000"/>
          <w:kern w:val="0"/>
          <w:sz w:val="20"/>
        </w:rPr>
        <w:t>．</w:t>
      </w:r>
      <w:r>
        <w:rPr>
          <w:rFonts w:hint="eastAsia"/>
          <w:color w:val="FF0000"/>
          <w:kern w:val="0"/>
          <w:sz w:val="20"/>
        </w:rPr>
        <w:t xml:space="preserve"> </w:t>
      </w:r>
      <w:r>
        <w:rPr>
          <w:color w:val="FF0000"/>
          <w:kern w:val="0"/>
          <w:sz w:val="20"/>
        </w:rPr>
        <w:t>15:10</w:t>
      </w:r>
      <w:r>
        <w:rPr>
          <w:color w:val="FF0000"/>
          <w:kern w:val="0"/>
          <w:sz w:val="20"/>
        </w:rPr>
        <w:t>－</w:t>
      </w:r>
      <w:r>
        <w:rPr>
          <w:color w:val="FF0000"/>
          <w:kern w:val="0"/>
          <w:sz w:val="20"/>
        </w:rPr>
        <w:t>15:55</w:t>
      </w:r>
      <w:r>
        <w:rPr>
          <w:color w:val="FF0000"/>
          <w:kern w:val="0"/>
          <w:sz w:val="20"/>
        </w:rPr>
        <w:t xml:space="preserve">　マトリックスコンバータにおける高調波および</w:t>
      </w:r>
      <w:r>
        <w:rPr>
          <w:color w:val="FF0000"/>
          <w:kern w:val="0"/>
          <w:sz w:val="20"/>
        </w:rPr>
        <w:t>EMI</w:t>
      </w:r>
      <w:r>
        <w:rPr>
          <w:color w:val="FF0000"/>
          <w:kern w:val="0"/>
          <w:sz w:val="20"/>
        </w:rPr>
        <w:t>の対策</w:t>
      </w:r>
      <w:r>
        <w:rPr>
          <w:color w:val="FF0000"/>
          <w:kern w:val="0"/>
          <w:sz w:val="20"/>
        </w:rPr>
        <w:tab/>
      </w:r>
      <w:r>
        <w:rPr>
          <w:color w:val="FF0000"/>
          <w:sz w:val="20"/>
          <w:szCs w:val="20"/>
        </w:rPr>
        <w:t xml:space="preserve">電気　</w:t>
      </w:r>
      <w:r>
        <w:rPr>
          <w:color w:val="FF0000"/>
          <w:kern w:val="0"/>
          <w:sz w:val="20"/>
        </w:rPr>
        <w:t>正太（電気大学）</w:t>
      </w:r>
    </w:p>
    <w:p w:rsidR="000D6A38" w:rsidRDefault="000D6A38">
      <w:pPr>
        <w:spacing w:line="280" w:lineRule="exact"/>
        <w:ind w:firstLine="400"/>
        <w:rPr>
          <w:color w:val="FF0000"/>
          <w:kern w:val="0"/>
          <w:sz w:val="20"/>
        </w:rPr>
      </w:pPr>
      <w:r>
        <w:rPr>
          <w:rFonts w:hint="eastAsia"/>
          <w:color w:val="FF0000"/>
          <w:kern w:val="0"/>
          <w:sz w:val="20"/>
        </w:rPr>
        <w:t>6</w:t>
      </w:r>
      <w:r>
        <w:rPr>
          <w:color w:val="FF0000"/>
          <w:kern w:val="0"/>
          <w:sz w:val="20"/>
        </w:rPr>
        <w:t>．</w:t>
      </w:r>
      <w:r>
        <w:rPr>
          <w:rFonts w:hint="eastAsia"/>
          <w:color w:val="FF0000"/>
          <w:kern w:val="0"/>
          <w:sz w:val="20"/>
        </w:rPr>
        <w:t xml:space="preserve"> </w:t>
      </w:r>
      <w:r>
        <w:rPr>
          <w:color w:val="FF0000"/>
          <w:kern w:val="0"/>
          <w:sz w:val="20"/>
        </w:rPr>
        <w:t>15:55</w:t>
      </w:r>
      <w:r>
        <w:rPr>
          <w:color w:val="FF0000"/>
          <w:kern w:val="0"/>
          <w:sz w:val="20"/>
        </w:rPr>
        <w:t>－</w:t>
      </w:r>
      <w:r>
        <w:rPr>
          <w:color w:val="FF0000"/>
          <w:kern w:val="0"/>
          <w:sz w:val="20"/>
        </w:rPr>
        <w:t>16:55</w:t>
      </w:r>
      <w:r>
        <w:rPr>
          <w:color w:val="FF0000"/>
          <w:kern w:val="0"/>
          <w:sz w:val="20"/>
        </w:rPr>
        <w:t xml:space="preserve">　マトリックスコンバータの応用および実用化技術</w:t>
      </w:r>
      <w:r>
        <w:rPr>
          <w:color w:val="FF0000"/>
          <w:kern w:val="0"/>
          <w:sz w:val="20"/>
        </w:rPr>
        <w:tab/>
      </w:r>
      <w:r>
        <w:rPr>
          <w:color w:val="FF0000"/>
          <w:kern w:val="0"/>
          <w:sz w:val="20"/>
        </w:rPr>
        <w:tab/>
      </w:r>
      <w:r>
        <w:rPr>
          <w:color w:val="FF0000"/>
          <w:sz w:val="20"/>
          <w:szCs w:val="20"/>
        </w:rPr>
        <w:t>電気</w:t>
      </w:r>
      <w:r>
        <w:rPr>
          <w:color w:val="FF0000"/>
          <w:kern w:val="0"/>
          <w:sz w:val="20"/>
        </w:rPr>
        <w:t xml:space="preserve">　高志（電気事務所）</w:t>
      </w:r>
    </w:p>
    <w:p w:rsidR="000D6A38" w:rsidRDefault="000D6A38">
      <w:pPr>
        <w:spacing w:line="280" w:lineRule="exact"/>
        <w:ind w:firstLine="400"/>
        <w:rPr>
          <w:color w:val="FF0000"/>
          <w:kern w:val="0"/>
          <w:sz w:val="20"/>
        </w:rPr>
      </w:pPr>
      <w:r>
        <w:rPr>
          <w:rFonts w:hint="eastAsia"/>
          <w:color w:val="FF0000"/>
          <w:kern w:val="0"/>
          <w:sz w:val="20"/>
        </w:rPr>
        <w:t>7</w:t>
      </w:r>
      <w:r>
        <w:rPr>
          <w:color w:val="FF0000"/>
          <w:kern w:val="0"/>
          <w:sz w:val="20"/>
        </w:rPr>
        <w:t>．</w:t>
      </w:r>
      <w:r>
        <w:rPr>
          <w:rFonts w:hint="eastAsia"/>
          <w:color w:val="FF0000"/>
          <w:kern w:val="0"/>
          <w:sz w:val="20"/>
        </w:rPr>
        <w:t xml:space="preserve"> </w:t>
      </w:r>
      <w:r>
        <w:rPr>
          <w:color w:val="FF0000"/>
          <w:kern w:val="0"/>
          <w:sz w:val="20"/>
        </w:rPr>
        <w:t>16:55</w:t>
      </w:r>
      <w:r>
        <w:rPr>
          <w:color w:val="FF0000"/>
          <w:kern w:val="0"/>
          <w:sz w:val="20"/>
        </w:rPr>
        <w:t>－</w:t>
      </w:r>
      <w:r>
        <w:rPr>
          <w:color w:val="FF0000"/>
          <w:kern w:val="0"/>
          <w:sz w:val="20"/>
        </w:rPr>
        <w:t>17:00</w:t>
      </w:r>
      <w:r>
        <w:rPr>
          <w:color w:val="FF0000"/>
          <w:kern w:val="0"/>
          <w:sz w:val="20"/>
          <w:lang w:val="ja-JP"/>
        </w:rPr>
        <w:t xml:space="preserve">　主催者挨拶</w:t>
      </w:r>
      <w:r>
        <w:rPr>
          <w:color w:val="FF0000"/>
          <w:kern w:val="0"/>
          <w:sz w:val="20"/>
        </w:rPr>
        <w:t>，</w:t>
      </w:r>
      <w:r>
        <w:rPr>
          <w:color w:val="FF0000"/>
          <w:kern w:val="0"/>
          <w:sz w:val="20"/>
          <w:lang w:val="ja-JP"/>
        </w:rPr>
        <w:t>閉会</w:t>
      </w:r>
    </w:p>
    <w:p w:rsidR="000D6A38" w:rsidRDefault="000D6A38">
      <w:pPr>
        <w:spacing w:line="280" w:lineRule="exact"/>
        <w:ind w:firstLine="2600"/>
        <w:rPr>
          <w:color w:val="000000"/>
          <w:kern w:val="0"/>
          <w:sz w:val="20"/>
        </w:rPr>
      </w:pPr>
      <w:r>
        <w:rPr>
          <w:color w:val="FF0000"/>
          <w:kern w:val="0"/>
          <w:sz w:val="20"/>
          <w:lang w:val="ja-JP"/>
        </w:rPr>
        <w:t>司会進行</w:t>
      </w:r>
      <w:r>
        <w:rPr>
          <w:color w:val="FF0000"/>
          <w:kern w:val="0"/>
          <w:sz w:val="20"/>
        </w:rPr>
        <w:t>：</w:t>
      </w:r>
      <w:r>
        <w:rPr>
          <w:color w:val="FF0000"/>
          <w:sz w:val="20"/>
          <w:szCs w:val="20"/>
        </w:rPr>
        <w:t>電気</w:t>
      </w:r>
      <w:r>
        <w:rPr>
          <w:color w:val="FF0000"/>
          <w:kern w:val="0"/>
          <w:sz w:val="20"/>
          <w:lang w:val="ja-JP"/>
        </w:rPr>
        <w:t>人司</w:t>
      </w:r>
      <w:r>
        <w:rPr>
          <w:color w:val="FF0000"/>
          <w:kern w:val="0"/>
          <w:sz w:val="20"/>
        </w:rPr>
        <w:t>（電気研究所）</w:t>
      </w:r>
      <w:r>
        <w:rPr>
          <w:rFonts w:hint="eastAsia"/>
          <w:color w:val="FF0000"/>
          <w:kern w:val="0"/>
          <w:sz w:val="20"/>
        </w:rPr>
        <w:t>，</w:t>
      </w:r>
      <w:r>
        <w:rPr>
          <w:color w:val="FF0000"/>
          <w:sz w:val="20"/>
          <w:szCs w:val="20"/>
        </w:rPr>
        <w:t>電気線</w:t>
      </w:r>
      <w:r>
        <w:rPr>
          <w:color w:val="FF0000"/>
          <w:kern w:val="0"/>
          <w:sz w:val="20"/>
          <w:lang w:val="ja-JP"/>
        </w:rPr>
        <w:t>介</w:t>
      </w:r>
      <w:r>
        <w:rPr>
          <w:color w:val="FF0000"/>
          <w:kern w:val="0"/>
          <w:sz w:val="20"/>
        </w:rPr>
        <w:t>（電気大学）</w:t>
      </w:r>
    </w:p>
    <w:p w:rsidR="000D6A38" w:rsidRDefault="000D6A38">
      <w:pPr>
        <w:spacing w:line="280" w:lineRule="exact"/>
        <w:rPr>
          <w:rFonts w:ascii="ＭＳ 明朝" w:hAnsi="ＭＳ 明朝"/>
          <w:color w:val="000000"/>
          <w:kern w:val="0"/>
          <w:sz w:val="20"/>
          <w:lang w:val="ja-JP"/>
        </w:rPr>
      </w:pPr>
      <w:r>
        <w:rPr>
          <w:rFonts w:ascii="ＭＳ 明朝" w:hAnsi="ＭＳ 明朝"/>
          <w:color w:val="000000"/>
          <w:sz w:val="20"/>
        </w:rPr>
        <w:t>----------------------------------------------------------------------------------------------------</w:t>
      </w:r>
    </w:p>
    <w:p w:rsidR="000D6A38" w:rsidRDefault="000D6A38">
      <w:pPr>
        <w:spacing w:line="280" w:lineRule="exact"/>
        <w:ind w:left="602" w:hangingChars="300" w:hanging="602"/>
        <w:rPr>
          <w:color w:val="000000"/>
          <w:kern w:val="0"/>
          <w:sz w:val="20"/>
          <w:lang w:val="ja-JP"/>
        </w:rPr>
      </w:pPr>
      <w:r w:rsidRPr="00EB6DDF">
        <w:rPr>
          <w:rFonts w:ascii="ＭＳ ゴシック" w:eastAsia="ＭＳ ゴシック" w:hAnsi="ＭＳ ゴシック"/>
          <w:b/>
          <w:bCs/>
          <w:color w:val="000000"/>
          <w:kern w:val="0"/>
          <w:sz w:val="20"/>
          <w:lang w:val="ja-JP"/>
        </w:rPr>
        <w:t>テキスト：</w:t>
      </w:r>
      <w:r>
        <w:rPr>
          <w:color w:val="000000"/>
          <w:kern w:val="0"/>
          <w:sz w:val="20"/>
          <w:lang w:val="ja-JP"/>
        </w:rPr>
        <w:t>電気学会技術報告</w:t>
      </w:r>
      <w:r>
        <w:rPr>
          <w:color w:val="FF0000"/>
          <w:kern w:val="0"/>
          <w:sz w:val="20"/>
          <w:lang w:val="ja-JP"/>
        </w:rPr>
        <w:t>●●</w:t>
      </w:r>
      <w:r>
        <w:rPr>
          <w:color w:val="000000"/>
          <w:kern w:val="0"/>
          <w:sz w:val="20"/>
          <w:lang w:val="ja-JP"/>
        </w:rPr>
        <w:t>号「</w:t>
      </w:r>
      <w:r>
        <w:rPr>
          <w:color w:val="FF0000"/>
          <w:kern w:val="0"/>
          <w:sz w:val="20"/>
          <w:lang w:val="ja-JP"/>
        </w:rPr>
        <w:t>●●</w:t>
      </w:r>
      <w:r>
        <w:rPr>
          <w:color w:val="FF0000"/>
          <w:kern w:val="0"/>
          <w:sz w:val="20"/>
          <w:lang w:val="ja-JP"/>
        </w:rPr>
        <w:t>技術動向と応用</w:t>
      </w:r>
      <w:r>
        <w:rPr>
          <w:color w:val="000000"/>
          <w:kern w:val="0"/>
          <w:sz w:val="20"/>
          <w:lang w:val="ja-JP"/>
        </w:rPr>
        <w:t>」をテキストとして使用します。</w:t>
      </w:r>
    </w:p>
    <w:p w:rsidR="000D6A38" w:rsidRDefault="000D3ED3">
      <w:pPr>
        <w:spacing w:line="280" w:lineRule="exact"/>
        <w:ind w:left="1050" w:hanging="50"/>
        <w:rPr>
          <w:color w:val="000000"/>
          <w:kern w:val="0"/>
          <w:sz w:val="20"/>
          <w:lang w:val="ja-JP"/>
        </w:rPr>
      </w:pPr>
      <w:r>
        <w:rPr>
          <w:rFonts w:ascii="ＭＳ ゴシック" w:eastAsia="ＭＳ ゴシック" w:hAnsi="ＭＳ ゴシック"/>
          <w:color w:val="000000"/>
          <w:kern w:val="0"/>
          <w:sz w:val="20"/>
        </w:rPr>
        <w:pict>
          <v:shape id="AutoShape 17" o:spid="_x0000_s1033" type="#_x0000_t48" style="position:absolute;left:0;text-align:left;margin-left:414.9pt;margin-top:11.25pt;width:126.35pt;height:32.25pt;z-index:251658752" adj="-20831,23308,-12633,6028,-1026,6028,3462,-17280" fillcolor="#ff9" strokecolor="fuchsia" strokeweight="2pt">
            <v:textbox inset="5.85pt,.7pt,5.85pt,.7pt">
              <w:txbxContent>
                <w:p w:rsidR="000D6A38" w:rsidRDefault="000D6A38">
                  <w:pPr>
                    <w:rPr>
                      <w:color w:val="0000FF"/>
                    </w:rPr>
                  </w:pPr>
                  <w:r>
                    <w:rPr>
                      <w:color w:val="0000FF"/>
                      <w:sz w:val="20"/>
                    </w:rPr>
                    <w:t>開催日の</w:t>
                  </w:r>
                  <w:r>
                    <w:rPr>
                      <w:color w:val="0000FF"/>
                      <w:sz w:val="20"/>
                    </w:rPr>
                    <w:t>10</w:t>
                  </w:r>
                  <w:r>
                    <w:rPr>
                      <w:color w:val="0000FF"/>
                      <w:sz w:val="20"/>
                    </w:rPr>
                    <w:t>日前の期日をご記入</w:t>
                  </w:r>
                  <w:r>
                    <w:rPr>
                      <w:rFonts w:hint="eastAsia"/>
                      <w:color w:val="0000FF"/>
                      <w:sz w:val="20"/>
                    </w:rPr>
                    <w:t>くだ</w:t>
                  </w:r>
                  <w:r>
                    <w:rPr>
                      <w:color w:val="0000FF"/>
                      <w:sz w:val="20"/>
                    </w:rPr>
                    <w:t>さい。</w:t>
                  </w:r>
                </w:p>
              </w:txbxContent>
            </v:textbox>
          </v:shape>
        </w:pict>
      </w:r>
      <w:r w:rsidR="00802D80" w:rsidRPr="00F30A96">
        <w:rPr>
          <w:kern w:val="0"/>
          <w:sz w:val="20"/>
          <w:lang w:val="ja-JP"/>
        </w:rPr>
        <w:t>希望者は</w:t>
      </w:r>
      <w:r w:rsidR="00802D80">
        <w:rPr>
          <w:rFonts w:hint="eastAsia"/>
          <w:kern w:val="0"/>
          <w:sz w:val="20"/>
          <w:lang w:val="ja-JP"/>
        </w:rPr>
        <w:t>，電気学会電子図書館</w:t>
      </w:r>
      <w:bookmarkStart w:id="2" w:name="_Hlk86246501"/>
      <w:bookmarkStart w:id="3" w:name="_Hlk86246743"/>
      <w:r w:rsidR="00802D80">
        <w:rPr>
          <w:rFonts w:hint="eastAsia"/>
          <w:kern w:val="0"/>
          <w:sz w:val="20"/>
          <w:lang w:val="ja-JP"/>
        </w:rPr>
        <w:t>(</w:t>
      </w:r>
      <w:r w:rsidR="00802D80" w:rsidRPr="00D37D29">
        <w:rPr>
          <w:kern w:val="0"/>
          <w:sz w:val="20"/>
          <w:szCs w:val="36"/>
          <w:lang w:val="ja-JP"/>
        </w:rPr>
        <w:t>https://www.bookpark.ne.jp/ieej/</w:t>
      </w:r>
      <w:bookmarkEnd w:id="2"/>
      <w:r w:rsidR="00802D80">
        <w:rPr>
          <w:rFonts w:hint="eastAsia"/>
          <w:kern w:val="0"/>
          <w:sz w:val="20"/>
          <w:szCs w:val="36"/>
          <w:lang w:val="ja-JP"/>
        </w:rPr>
        <w:t>)</w:t>
      </w:r>
      <w:bookmarkEnd w:id="3"/>
      <w:r w:rsidR="00802D80">
        <w:rPr>
          <w:rFonts w:hint="eastAsia"/>
          <w:kern w:val="0"/>
          <w:sz w:val="20"/>
          <w:lang w:val="ja-JP"/>
        </w:rPr>
        <w:t>から各自で購入してください</w:t>
      </w:r>
      <w:r w:rsidR="00802D80" w:rsidRPr="00F30A96">
        <w:rPr>
          <w:kern w:val="0"/>
          <w:sz w:val="20"/>
          <w:lang w:val="ja-JP"/>
        </w:rPr>
        <w:t>。</w:t>
      </w:r>
      <w:r w:rsidR="00802D80">
        <w:rPr>
          <w:color w:val="000000"/>
          <w:kern w:val="0"/>
          <w:sz w:val="20"/>
          <w:lang w:val="ja-JP"/>
        </w:rPr>
        <w:t xml:space="preserve"> </w:t>
      </w:r>
    </w:p>
    <w:p w:rsidR="000D6A38" w:rsidRDefault="000D6A38">
      <w:pPr>
        <w:spacing w:line="280" w:lineRule="exact"/>
        <w:ind w:left="1050" w:hanging="1050"/>
        <w:rPr>
          <w:color w:val="FF0000"/>
          <w:kern w:val="0"/>
          <w:sz w:val="20"/>
          <w:lang w:val="ja-JP"/>
        </w:rPr>
      </w:pPr>
      <w:r w:rsidRPr="00EB6DDF">
        <w:rPr>
          <w:rFonts w:ascii="ＭＳ ゴシック" w:eastAsia="ＭＳ ゴシック" w:hAnsi="ＭＳ ゴシック"/>
          <w:b/>
          <w:bCs/>
          <w:color w:val="000000"/>
          <w:kern w:val="0"/>
          <w:sz w:val="20"/>
          <w:lang w:val="ja-JP"/>
        </w:rPr>
        <w:t>参加費：</w:t>
      </w:r>
      <w:r>
        <w:rPr>
          <w:b/>
          <w:bCs/>
          <w:color w:val="000000"/>
          <w:kern w:val="0"/>
          <w:sz w:val="20"/>
          <w:lang w:val="ja-JP"/>
        </w:rPr>
        <w:t xml:space="preserve">　</w:t>
      </w:r>
      <w:r>
        <w:rPr>
          <w:color w:val="000000"/>
          <w:kern w:val="0"/>
          <w:sz w:val="20"/>
          <w:lang w:val="ja-JP"/>
        </w:rPr>
        <w:t>会員</w:t>
      </w:r>
      <w:r>
        <w:rPr>
          <w:color w:val="000000"/>
          <w:kern w:val="0"/>
          <w:sz w:val="20"/>
          <w:lang w:val="ja-JP"/>
        </w:rPr>
        <w:t>(</w:t>
      </w:r>
      <w:r>
        <w:rPr>
          <w:color w:val="000000"/>
          <w:kern w:val="0"/>
          <w:sz w:val="20"/>
          <w:lang w:val="ja-JP"/>
        </w:rPr>
        <w:t>正員</w:t>
      </w:r>
      <w:r>
        <w:rPr>
          <w:color w:val="000000"/>
          <w:kern w:val="0"/>
          <w:sz w:val="20"/>
          <w:lang w:val="ja-JP"/>
        </w:rPr>
        <w:t>)</w:t>
      </w:r>
      <w:r>
        <w:rPr>
          <w:color w:val="000000"/>
          <w:kern w:val="0"/>
          <w:sz w:val="20"/>
          <w:lang w:val="ja-JP"/>
        </w:rPr>
        <w:tab/>
        <w:t xml:space="preserve"> </w:t>
      </w:r>
      <w:r>
        <w:rPr>
          <w:color w:val="FF0000"/>
          <w:kern w:val="0"/>
          <w:sz w:val="20"/>
          <w:lang w:val="ja-JP"/>
        </w:rPr>
        <w:t xml:space="preserve"> \6,000-</w:t>
      </w:r>
      <w:r>
        <w:rPr>
          <w:color w:val="FF0000"/>
          <w:kern w:val="0"/>
          <w:sz w:val="20"/>
          <w:lang w:val="ja-JP"/>
        </w:rPr>
        <w:t>（</w:t>
      </w:r>
      <w:r w:rsidR="00902EED">
        <w:rPr>
          <w:rFonts w:hint="eastAsia"/>
          <w:color w:val="FF0000"/>
          <w:kern w:val="0"/>
          <w:sz w:val="20"/>
          <w:lang w:val="ja-JP"/>
        </w:rPr>
        <w:t>税込</w:t>
      </w:r>
      <w:r>
        <w:rPr>
          <w:color w:val="FF0000"/>
          <w:kern w:val="0"/>
          <w:sz w:val="20"/>
          <w:lang w:val="ja-JP"/>
        </w:rPr>
        <w:t xml:space="preserve">）　</w:t>
      </w:r>
      <w:r>
        <w:rPr>
          <w:color w:val="000000"/>
          <w:kern w:val="0"/>
          <w:sz w:val="20"/>
          <w:lang w:val="ja-JP"/>
        </w:rPr>
        <w:t>非会員</w:t>
      </w:r>
      <w:r>
        <w:rPr>
          <w:color w:val="000000"/>
          <w:kern w:val="0"/>
          <w:sz w:val="20"/>
          <w:lang w:val="ja-JP"/>
        </w:rPr>
        <w:t>(</w:t>
      </w:r>
      <w:r>
        <w:rPr>
          <w:color w:val="000000"/>
          <w:kern w:val="0"/>
          <w:sz w:val="20"/>
          <w:lang w:val="ja-JP"/>
        </w:rPr>
        <w:t>一般</w:t>
      </w:r>
      <w:r>
        <w:rPr>
          <w:color w:val="000000"/>
          <w:kern w:val="0"/>
          <w:sz w:val="20"/>
          <w:lang w:val="ja-JP"/>
        </w:rPr>
        <w:t>)</w:t>
      </w:r>
      <w:r>
        <w:rPr>
          <w:rFonts w:hint="eastAsia"/>
          <w:color w:val="000000"/>
          <w:kern w:val="0"/>
          <w:sz w:val="20"/>
          <w:lang w:val="ja-JP"/>
        </w:rPr>
        <w:tab/>
      </w:r>
      <w:r>
        <w:rPr>
          <w:color w:val="FF0000"/>
          <w:kern w:val="0"/>
          <w:sz w:val="20"/>
          <w:lang w:val="ja-JP"/>
        </w:rPr>
        <w:t>\10,500-</w:t>
      </w:r>
      <w:r>
        <w:rPr>
          <w:color w:val="FF0000"/>
          <w:kern w:val="0"/>
          <w:sz w:val="20"/>
          <w:lang w:val="ja-JP"/>
        </w:rPr>
        <w:t>（税込）</w:t>
      </w:r>
    </w:p>
    <w:p w:rsidR="000D6A38" w:rsidRDefault="000D6A38" w:rsidP="00A86DE2">
      <w:pPr>
        <w:spacing w:line="280" w:lineRule="exact"/>
        <w:ind w:left="1050" w:hanging="50"/>
        <w:rPr>
          <w:color w:val="FF0000"/>
          <w:kern w:val="0"/>
          <w:sz w:val="20"/>
          <w:lang w:val="ja-JP"/>
        </w:rPr>
      </w:pPr>
      <w:r>
        <w:rPr>
          <w:color w:val="000000"/>
          <w:kern w:val="0"/>
          <w:sz w:val="20"/>
          <w:lang w:val="ja-JP"/>
        </w:rPr>
        <w:t>会員</w:t>
      </w:r>
      <w:r>
        <w:rPr>
          <w:color w:val="000000"/>
          <w:kern w:val="0"/>
          <w:sz w:val="20"/>
          <w:lang w:val="ja-JP"/>
        </w:rPr>
        <w:t>(</w:t>
      </w:r>
      <w:r>
        <w:rPr>
          <w:color w:val="000000"/>
          <w:kern w:val="0"/>
          <w:sz w:val="20"/>
          <w:lang w:val="ja-JP"/>
        </w:rPr>
        <w:t>准・学生員</w:t>
      </w:r>
      <w:r>
        <w:rPr>
          <w:color w:val="000000"/>
          <w:kern w:val="0"/>
          <w:sz w:val="20"/>
          <w:lang w:val="ja-JP"/>
        </w:rPr>
        <w:t>)</w:t>
      </w:r>
      <w:r>
        <w:rPr>
          <w:rFonts w:eastAsia="平成角ゴシック"/>
          <w:color w:val="3C3C3C"/>
          <w:sz w:val="18"/>
          <w:szCs w:val="18"/>
        </w:rPr>
        <w:t xml:space="preserve"> </w:t>
      </w:r>
      <w:r>
        <w:rPr>
          <w:rFonts w:eastAsia="平成角ゴシック" w:hint="eastAsia"/>
          <w:color w:val="3C3C3C"/>
          <w:sz w:val="18"/>
          <w:szCs w:val="18"/>
        </w:rPr>
        <w:t xml:space="preserve"> </w:t>
      </w:r>
      <w:r>
        <w:rPr>
          <w:color w:val="FF0000"/>
          <w:kern w:val="0"/>
          <w:sz w:val="20"/>
          <w:lang w:val="ja-JP"/>
        </w:rPr>
        <w:t>\3,000-</w:t>
      </w:r>
      <w:r>
        <w:rPr>
          <w:color w:val="FF0000"/>
          <w:kern w:val="0"/>
          <w:sz w:val="20"/>
          <w:lang w:val="ja-JP"/>
        </w:rPr>
        <w:t>（</w:t>
      </w:r>
      <w:r w:rsidR="00902EED">
        <w:rPr>
          <w:rFonts w:hint="eastAsia"/>
          <w:color w:val="FF0000"/>
          <w:kern w:val="0"/>
          <w:sz w:val="20"/>
          <w:lang w:val="ja-JP"/>
        </w:rPr>
        <w:t>税込</w:t>
      </w:r>
      <w:r>
        <w:rPr>
          <w:color w:val="FF0000"/>
          <w:kern w:val="0"/>
          <w:sz w:val="20"/>
          <w:lang w:val="ja-JP"/>
        </w:rPr>
        <w:t xml:space="preserve">）　</w:t>
      </w:r>
      <w:r>
        <w:rPr>
          <w:color w:val="000000"/>
          <w:kern w:val="0"/>
          <w:sz w:val="20"/>
          <w:lang w:val="ja-JP"/>
        </w:rPr>
        <w:t>非会員</w:t>
      </w:r>
      <w:r>
        <w:rPr>
          <w:color w:val="000000"/>
          <w:kern w:val="0"/>
          <w:sz w:val="20"/>
          <w:lang w:val="ja-JP"/>
        </w:rPr>
        <w:t>(</w:t>
      </w:r>
      <w:r>
        <w:rPr>
          <w:color w:val="000000"/>
          <w:kern w:val="0"/>
          <w:sz w:val="20"/>
          <w:lang w:val="ja-JP"/>
        </w:rPr>
        <w:t>学生</w:t>
      </w:r>
      <w:r>
        <w:rPr>
          <w:color w:val="000000"/>
          <w:kern w:val="0"/>
          <w:sz w:val="20"/>
          <w:lang w:val="ja-JP"/>
        </w:rPr>
        <w:t>)</w:t>
      </w:r>
      <w:r w:rsidR="00A86DE2">
        <w:rPr>
          <w:color w:val="000000"/>
          <w:kern w:val="0"/>
          <w:sz w:val="20"/>
          <w:lang w:val="ja-JP"/>
        </w:rPr>
        <w:tab/>
      </w:r>
      <w:r>
        <w:rPr>
          <w:color w:val="FF0000"/>
          <w:kern w:val="0"/>
          <w:sz w:val="20"/>
          <w:lang w:val="ja-JP"/>
        </w:rPr>
        <w:t>\4,200-</w:t>
      </w:r>
      <w:r>
        <w:rPr>
          <w:color w:val="FF0000"/>
          <w:kern w:val="0"/>
          <w:sz w:val="20"/>
          <w:lang w:val="ja-JP"/>
        </w:rPr>
        <w:t>（税込）</w:t>
      </w:r>
    </w:p>
    <w:p w:rsidR="00B41621" w:rsidRDefault="000D6A38" w:rsidP="00B41621">
      <w:pPr>
        <w:spacing w:line="260" w:lineRule="exact"/>
        <w:rPr>
          <w:rFonts w:eastAsia="ＭＳ Ｐゴシック"/>
          <w:kern w:val="0"/>
          <w:sz w:val="24"/>
          <w:lang w:val="ja-JP"/>
        </w:rPr>
      </w:pPr>
      <w:r w:rsidRPr="00B41621">
        <w:rPr>
          <w:rFonts w:ascii="ＭＳ ゴシック" w:eastAsia="ＭＳ ゴシック" w:hAnsi="ＭＳ ゴシック"/>
          <w:b/>
          <w:bCs/>
          <w:color w:val="000000"/>
          <w:kern w:val="0"/>
          <w:sz w:val="20"/>
          <w:szCs w:val="20"/>
          <w:lang w:val="ja-JP"/>
        </w:rPr>
        <w:t>申込方法：</w:t>
      </w:r>
      <w:r w:rsidR="00B41621" w:rsidRPr="00461BC5">
        <w:rPr>
          <w:rFonts w:ascii="ＭＳ 明朝" w:hAnsi="ＭＳ 明朝" w:hint="eastAsia"/>
          <w:kern w:val="0"/>
          <w:sz w:val="20"/>
          <w:szCs w:val="20"/>
          <w:lang w:val="ja-JP"/>
        </w:rPr>
        <w:t>電気学会</w:t>
      </w:r>
      <w:r w:rsidR="00B41621" w:rsidRPr="00A46943">
        <w:rPr>
          <w:rFonts w:ascii="ＭＳ 明朝" w:hAnsi="ＭＳ 明朝"/>
          <w:sz w:val="20"/>
          <w:szCs w:val="20"/>
        </w:rPr>
        <w:t>ホームページから</w:t>
      </w:r>
      <w:r w:rsidR="00B41621">
        <w:rPr>
          <w:rFonts w:ascii="ＭＳ 明朝" w:hAnsi="ＭＳ 明朝" w:hint="eastAsia"/>
          <w:sz w:val="20"/>
          <w:szCs w:val="20"/>
        </w:rPr>
        <w:t>の</w:t>
      </w:r>
      <w:r w:rsidR="00B41621" w:rsidRPr="00A46943">
        <w:rPr>
          <w:rFonts w:ascii="ＭＳ 明朝" w:hAnsi="ＭＳ 明朝"/>
          <w:sz w:val="20"/>
          <w:szCs w:val="20"/>
        </w:rPr>
        <w:t>お申込み</w:t>
      </w:r>
      <w:r w:rsidR="00B41621" w:rsidRPr="005F1BF6">
        <w:rPr>
          <w:sz w:val="20"/>
          <w:szCs w:val="20"/>
        </w:rPr>
        <w:t>（締切</w:t>
      </w:r>
      <w:r w:rsidR="00B41621">
        <w:rPr>
          <w:color w:val="FF0000"/>
          <w:sz w:val="20"/>
        </w:rPr>
        <w:t>●</w:t>
      </w:r>
      <w:r w:rsidR="00B41621">
        <w:rPr>
          <w:color w:val="FF0000"/>
          <w:sz w:val="20"/>
        </w:rPr>
        <w:t>月</w:t>
      </w:r>
      <w:r w:rsidR="00B41621">
        <w:rPr>
          <w:color w:val="FF0000"/>
          <w:sz w:val="20"/>
        </w:rPr>
        <w:t>●</w:t>
      </w:r>
      <w:r w:rsidR="00B41621">
        <w:rPr>
          <w:color w:val="FF0000"/>
          <w:sz w:val="20"/>
        </w:rPr>
        <w:t>日</w:t>
      </w:r>
      <w:r w:rsidR="00B41621" w:rsidRPr="00355AC8">
        <w:rPr>
          <w:sz w:val="20"/>
          <w:szCs w:val="20"/>
        </w:rPr>
        <w:t>）</w:t>
      </w:r>
      <w:r w:rsidR="00B41621" w:rsidRPr="00A46943">
        <w:rPr>
          <w:sz w:val="20"/>
          <w:szCs w:val="20"/>
        </w:rPr>
        <w:t>：</w:t>
      </w:r>
      <w:r w:rsidR="00B41621" w:rsidRPr="00A46943">
        <w:rPr>
          <w:rFonts w:eastAsia="ＭＳ Ｐゴシック"/>
          <w:kern w:val="0"/>
          <w:sz w:val="24"/>
          <w:lang w:val="ja-JP"/>
        </w:rPr>
        <w:t>https://www.iee.jp/blog/forum/</w:t>
      </w:r>
    </w:p>
    <w:p w:rsidR="000217D9" w:rsidRDefault="000217D9" w:rsidP="00B41621">
      <w:pPr>
        <w:spacing w:line="280" w:lineRule="exact"/>
        <w:ind w:left="1000"/>
        <w:rPr>
          <w:sz w:val="20"/>
          <w:szCs w:val="20"/>
        </w:rPr>
      </w:pPr>
      <w:r w:rsidRPr="003D2373">
        <w:rPr>
          <w:rFonts w:hint="eastAsia"/>
          <w:sz w:val="20"/>
          <w:szCs w:val="20"/>
        </w:rPr>
        <w:t>申込フォームの備考欄に，参加方法（現地参加，または，オンライン参加）を入力してください。</w:t>
      </w:r>
    </w:p>
    <w:p w:rsidR="00B41621" w:rsidRDefault="000217D9" w:rsidP="00B41621">
      <w:pPr>
        <w:spacing w:line="280" w:lineRule="exact"/>
        <w:ind w:left="1000"/>
        <w:rPr>
          <w:rFonts w:ascii="ＭＳ 明朝" w:hAnsi="ＭＳ 明朝"/>
          <w:sz w:val="20"/>
          <w:szCs w:val="20"/>
        </w:rPr>
      </w:pPr>
      <w:r w:rsidRPr="009927DF">
        <w:rPr>
          <w:rFonts w:hint="eastAsia"/>
          <w:sz w:val="20"/>
          <w:szCs w:val="20"/>
        </w:rPr>
        <w:t>会場定員</w:t>
      </w:r>
      <w:r>
        <w:rPr>
          <w:color w:val="FF0000"/>
          <w:sz w:val="20"/>
          <w:u w:val="wave"/>
        </w:rPr>
        <w:t>●</w:t>
      </w:r>
      <w:r>
        <w:rPr>
          <w:color w:val="FF0000"/>
          <w:sz w:val="20"/>
        </w:rPr>
        <w:t>名</w:t>
      </w:r>
      <w:r w:rsidRPr="000217D9">
        <w:rPr>
          <w:rFonts w:hint="eastAsia"/>
          <w:sz w:val="20"/>
        </w:rPr>
        <w:t>，</w:t>
      </w:r>
      <w:r w:rsidR="00B41621">
        <w:rPr>
          <w:rFonts w:hint="eastAsia"/>
          <w:color w:val="000000"/>
          <w:sz w:val="20"/>
        </w:rPr>
        <w:t>総</w:t>
      </w:r>
      <w:r w:rsidR="000D6A38">
        <w:rPr>
          <w:color w:val="000000"/>
          <w:sz w:val="20"/>
        </w:rPr>
        <w:t>定員</w:t>
      </w:r>
      <w:r w:rsidR="000D6A38">
        <w:rPr>
          <w:color w:val="FF0000"/>
          <w:sz w:val="20"/>
          <w:u w:val="wave"/>
        </w:rPr>
        <w:t>●</w:t>
      </w:r>
      <w:r w:rsidR="000D6A38">
        <w:rPr>
          <w:color w:val="FF0000"/>
          <w:sz w:val="20"/>
        </w:rPr>
        <w:t>名</w:t>
      </w:r>
      <w:r w:rsidR="000D6A38">
        <w:rPr>
          <w:color w:val="000000"/>
          <w:sz w:val="20"/>
        </w:rPr>
        <w:t>に達し次第，締め切らせていただきます。</w:t>
      </w:r>
      <w:r w:rsidR="00B41621">
        <w:rPr>
          <w:rFonts w:ascii="ＭＳ 明朝" w:hAnsi="ＭＳ 明朝" w:hint="eastAsia"/>
          <w:sz w:val="20"/>
          <w:szCs w:val="20"/>
        </w:rPr>
        <w:t>なお，定員を超えた場合には，会員を優先しますので，ご了承願います。（是非この機会に電気学会へのご入会をご検討ください。）</w:t>
      </w:r>
    </w:p>
    <w:p w:rsidR="000D6A38" w:rsidRPr="00B41621" w:rsidRDefault="00B41621" w:rsidP="00B41621">
      <w:pPr>
        <w:spacing w:line="280" w:lineRule="exact"/>
        <w:ind w:left="1000"/>
        <w:rPr>
          <w:rFonts w:ascii="ＭＳ 明朝" w:hAnsi="ＭＳ 明朝"/>
          <w:sz w:val="20"/>
          <w:szCs w:val="20"/>
        </w:rPr>
      </w:pPr>
      <w:r w:rsidRPr="00B41621">
        <w:rPr>
          <w:rFonts w:hint="eastAsia"/>
          <w:sz w:val="20"/>
        </w:rPr>
        <w:t>問合せ先：</w:t>
      </w:r>
      <w:r w:rsidR="000D6A38">
        <w:rPr>
          <w:color w:val="FF0000"/>
          <w:sz w:val="20"/>
        </w:rPr>
        <w:t>電気興業㈱　電気太郎</w:t>
      </w:r>
      <w:r w:rsidR="000D6A38">
        <w:rPr>
          <w:color w:val="FF0000"/>
          <w:sz w:val="20"/>
        </w:rPr>
        <w:t xml:space="preserve">e-mail: </w:t>
      </w:r>
      <w:r>
        <w:rPr>
          <w:rFonts w:hint="eastAsia"/>
          <w:color w:val="FF0000"/>
          <w:sz w:val="20"/>
        </w:rPr>
        <w:t xml:space="preserve"> </w:t>
      </w:r>
      <w:r w:rsidR="000D6A38">
        <w:rPr>
          <w:color w:val="FF0000"/>
          <w:sz w:val="20"/>
        </w:rPr>
        <w:t>DENKIDA</w:t>
      </w:r>
      <w:r w:rsidR="000D6A38">
        <w:rPr>
          <w:color w:val="FF0000"/>
          <w:sz w:val="20"/>
        </w:rPr>
        <w:t>（</w:t>
      </w:r>
      <w:r w:rsidR="000D6A38">
        <w:rPr>
          <w:color w:val="FF0000"/>
          <w:sz w:val="20"/>
        </w:rPr>
        <w:t>at</w:t>
      </w:r>
      <w:r w:rsidR="000D6A38">
        <w:rPr>
          <w:color w:val="FF0000"/>
          <w:sz w:val="20"/>
        </w:rPr>
        <w:t>）</w:t>
      </w:r>
      <w:r w:rsidR="000D6A38">
        <w:rPr>
          <w:color w:val="FF0000"/>
          <w:sz w:val="20"/>
        </w:rPr>
        <w:t>DENKI.co.jp</w:t>
      </w:r>
      <w:r w:rsidR="000D6A38">
        <w:rPr>
          <w:color w:val="FF0000"/>
          <w:sz w:val="20"/>
        </w:rPr>
        <w:t xml:space="preserve">　</w:t>
      </w:r>
    </w:p>
    <w:p w:rsidR="00B41621" w:rsidRDefault="000D6A38">
      <w:pPr>
        <w:spacing w:line="280" w:lineRule="exact"/>
        <w:ind w:left="524" w:hangingChars="261" w:hanging="524"/>
        <w:rPr>
          <w:kern w:val="0"/>
          <w:sz w:val="20"/>
        </w:rPr>
      </w:pPr>
      <w:r w:rsidRPr="00802D80">
        <w:rPr>
          <w:rFonts w:ascii="ＭＳ ゴシック" w:eastAsia="ＭＳ ゴシック" w:hAnsi="ＭＳ ゴシック"/>
          <w:b/>
          <w:bCs/>
          <w:color w:val="000000"/>
          <w:kern w:val="0"/>
          <w:sz w:val="20"/>
          <w:lang w:val="ja-JP"/>
        </w:rPr>
        <w:t>参加費支払い方法</w:t>
      </w:r>
      <w:r w:rsidRPr="00802D80">
        <w:rPr>
          <w:rFonts w:ascii="ＭＳ ゴシック" w:eastAsia="ＭＳ ゴシック" w:hAnsi="ＭＳ ゴシック"/>
          <w:b/>
          <w:bCs/>
          <w:color w:val="000000"/>
          <w:kern w:val="0"/>
          <w:sz w:val="20"/>
        </w:rPr>
        <w:t>：</w:t>
      </w:r>
      <w:r w:rsidR="00B41621" w:rsidRPr="00943CBB">
        <w:rPr>
          <w:rFonts w:hint="eastAsia"/>
          <w:kern w:val="0"/>
          <w:sz w:val="20"/>
        </w:rPr>
        <w:t>Web</w:t>
      </w:r>
      <w:r w:rsidR="00B41621">
        <w:rPr>
          <w:rFonts w:hint="eastAsia"/>
          <w:kern w:val="0"/>
          <w:sz w:val="20"/>
        </w:rPr>
        <w:t>からのクレジットカードのみのお支払いとなります。</w:t>
      </w:r>
    </w:p>
    <w:p w:rsidR="000D6A38" w:rsidRDefault="00B41621" w:rsidP="00B41621">
      <w:pPr>
        <w:spacing w:line="280" w:lineRule="exact"/>
        <w:ind w:left="1000"/>
        <w:rPr>
          <w:b/>
          <w:bCs/>
          <w:color w:val="000000"/>
          <w:kern w:val="0"/>
          <w:sz w:val="20"/>
          <w:lang w:val="ja-JP"/>
        </w:rPr>
      </w:pPr>
      <w:r w:rsidRPr="00943CBB">
        <w:rPr>
          <w:rFonts w:hint="eastAsia"/>
          <w:kern w:val="0"/>
          <w:sz w:val="20"/>
          <w:lang w:val="ja-JP"/>
        </w:rPr>
        <w:t>決済後</w:t>
      </w:r>
      <w:r>
        <w:rPr>
          <w:rFonts w:hint="eastAsia"/>
          <w:kern w:val="0"/>
          <w:sz w:val="20"/>
          <w:lang w:val="ja-JP"/>
        </w:rPr>
        <w:t>は</w:t>
      </w:r>
      <w:r>
        <w:rPr>
          <w:rFonts w:hint="eastAsia"/>
          <w:kern w:val="0"/>
          <w:sz w:val="20"/>
          <w:lang w:val="ja-JP"/>
        </w:rPr>
        <w:t>Web</w:t>
      </w:r>
      <w:r>
        <w:rPr>
          <w:rFonts w:hint="eastAsia"/>
          <w:kern w:val="0"/>
          <w:sz w:val="20"/>
          <w:lang w:val="ja-JP"/>
        </w:rPr>
        <w:t>サイトにて領収書が発行されます。</w:t>
      </w:r>
    </w:p>
    <w:p w:rsidR="000D6A38" w:rsidRDefault="000D3ED3">
      <w:pPr>
        <w:spacing w:line="280" w:lineRule="exact"/>
        <w:rPr>
          <w:color w:val="FF0000"/>
          <w:sz w:val="20"/>
        </w:rPr>
      </w:pPr>
      <w:r>
        <w:rPr>
          <w:rFonts w:ascii="ＭＳ ゴシック" w:eastAsia="ＭＳ ゴシック" w:hAnsi="ＭＳ ゴシック"/>
          <w:b/>
          <w:color w:val="000000"/>
          <w:sz w:val="20"/>
        </w:rPr>
        <w:pict>
          <v:shape id="AutoShape 12" o:spid="_x0000_s1034" type="#_x0000_t48" style="position:absolute;left:0;text-align:left;margin-left:411.45pt;margin-top:3pt;width:91.6pt;height:60.25pt;z-index:251653632" adj="-26929,-10558,-9185,3227,-1415,3227,-6933,430" fillcolor="#ff9" strokecolor="fuchsia" strokeweight="2pt">
            <v:textbox inset="5.85pt,.7pt,5.85pt,.7pt">
              <w:txbxContent>
                <w:p w:rsidR="000D6A38" w:rsidRDefault="000D6A38">
                  <w:r>
                    <w:rPr>
                      <w:rFonts w:ascii="ＭＳ 明朝" w:hAnsi="ＭＳ 明朝" w:hint="eastAsia"/>
                      <w:color w:val="0000FF"/>
                      <w:kern w:val="0"/>
                      <w:sz w:val="20"/>
                      <w:lang w:val="ja-JP"/>
                    </w:rPr>
                    <w:t>電子メール，の受付は，委員会様側にてご担当</w:t>
                  </w:r>
                  <w:r w:rsidR="000217D9">
                    <w:rPr>
                      <w:rFonts w:ascii="ＭＳ 明朝" w:hAnsi="ＭＳ 明朝" w:hint="eastAsia"/>
                      <w:color w:val="0000FF"/>
                      <w:kern w:val="0"/>
                      <w:sz w:val="20"/>
                      <w:lang w:val="ja-JP"/>
                    </w:rPr>
                    <w:t>くだ</w:t>
                  </w:r>
                  <w:r>
                    <w:rPr>
                      <w:rFonts w:ascii="ＭＳ 明朝" w:hAnsi="ＭＳ 明朝" w:hint="eastAsia"/>
                      <w:color w:val="0000FF"/>
                      <w:kern w:val="0"/>
                      <w:sz w:val="20"/>
                      <w:lang w:val="ja-JP"/>
                    </w:rPr>
                    <w:t>さい。</w:t>
                  </w:r>
                </w:p>
              </w:txbxContent>
            </v:textbox>
          </v:shape>
        </w:pict>
      </w:r>
      <w:r w:rsidR="000D6A38" w:rsidRPr="00802D80">
        <w:rPr>
          <w:rFonts w:ascii="ＭＳ ゴシック" w:eastAsia="ＭＳ ゴシック" w:hAnsi="ＭＳ ゴシック"/>
          <w:b/>
          <w:bCs/>
          <w:color w:val="000000"/>
          <w:kern w:val="0"/>
          <w:sz w:val="20"/>
          <w:lang w:val="ja-JP"/>
        </w:rPr>
        <w:t>主催</w:t>
      </w:r>
      <w:r w:rsidR="000D6A38" w:rsidRPr="00802D80">
        <w:rPr>
          <w:rFonts w:ascii="ＭＳ ゴシック" w:eastAsia="ＭＳ ゴシック" w:hAnsi="ＭＳ ゴシック"/>
          <w:b/>
          <w:bCs/>
          <w:color w:val="000000"/>
          <w:kern w:val="0"/>
          <w:sz w:val="20"/>
        </w:rPr>
        <w:t>：</w:t>
      </w:r>
      <w:r w:rsidR="000D6A38">
        <w:rPr>
          <w:color w:val="000000"/>
          <w:sz w:val="20"/>
          <w:lang w:eastAsia="zh-TW"/>
        </w:rPr>
        <w:t>電気学会</w:t>
      </w:r>
      <w:r w:rsidR="00B41621">
        <w:rPr>
          <w:rFonts w:hint="eastAsia"/>
          <w:color w:val="000000"/>
          <w:sz w:val="20"/>
        </w:rPr>
        <w:t xml:space="preserve"> </w:t>
      </w:r>
      <w:r w:rsidR="000D6A38">
        <w:rPr>
          <w:color w:val="000000"/>
          <w:sz w:val="20"/>
        </w:rPr>
        <w:t>産業応用部門</w:t>
      </w:r>
      <w:r w:rsidR="000D6A38">
        <w:rPr>
          <w:color w:val="FF0000"/>
          <w:sz w:val="20"/>
        </w:rPr>
        <w:t xml:space="preserve"> ●●</w:t>
      </w:r>
      <w:r w:rsidR="000D6A38">
        <w:rPr>
          <w:color w:val="FF0000"/>
          <w:sz w:val="20"/>
        </w:rPr>
        <w:t>技術委員会（委員長</w:t>
      </w:r>
      <w:r w:rsidR="00B41621">
        <w:rPr>
          <w:rFonts w:hint="eastAsia"/>
          <w:color w:val="FF0000"/>
          <w:sz w:val="20"/>
        </w:rPr>
        <w:t>：</w:t>
      </w:r>
      <w:r w:rsidR="00B41621">
        <w:rPr>
          <w:color w:val="FF0000"/>
          <w:sz w:val="20"/>
        </w:rPr>
        <w:t>●●</w:t>
      </w:r>
      <w:r w:rsidR="00B41621">
        <w:rPr>
          <w:rFonts w:hint="eastAsia"/>
          <w:color w:val="FF0000"/>
          <w:sz w:val="20"/>
        </w:rPr>
        <w:t xml:space="preserve"> </w:t>
      </w:r>
      <w:r w:rsidR="00B41621">
        <w:rPr>
          <w:color w:val="FF0000"/>
          <w:sz w:val="20"/>
        </w:rPr>
        <w:t>●●</w:t>
      </w:r>
      <w:r w:rsidR="000D6A38">
        <w:rPr>
          <w:color w:val="FF0000"/>
          <w:sz w:val="20"/>
        </w:rPr>
        <w:t>）</w:t>
      </w:r>
    </w:p>
    <w:p w:rsidR="000D6A38" w:rsidRDefault="000D6A38">
      <w:pPr>
        <w:spacing w:line="300" w:lineRule="atLeast"/>
        <w:rPr>
          <w:sz w:val="22"/>
        </w:rPr>
      </w:pPr>
      <w:r>
        <w:rPr>
          <w:color w:val="FF0000"/>
          <w:sz w:val="20"/>
        </w:rPr>
        <w:br w:type="page"/>
      </w:r>
      <w:bookmarkEnd w:id="0"/>
      <w:r>
        <w:rPr>
          <w:rFonts w:hint="eastAsia"/>
          <w:sz w:val="22"/>
        </w:rPr>
        <w:lastRenderedPageBreak/>
        <w:t>（参考資料）</w:t>
      </w:r>
    </w:p>
    <w:p w:rsidR="000D6A38" w:rsidRDefault="000D6A38">
      <w:pPr>
        <w:spacing w:line="300" w:lineRule="atLeast"/>
        <w:jc w:val="right"/>
        <w:rPr>
          <w:rFonts w:ascii="ＭＳ 明朝" w:hAnsi="ＭＳ 明朝"/>
          <w:sz w:val="20"/>
        </w:rPr>
      </w:pPr>
      <w:r>
        <w:rPr>
          <w:rFonts w:ascii="ＭＳ 明朝" w:hAnsi="ＭＳ 明朝"/>
          <w:sz w:val="20"/>
        </w:rPr>
        <w:t>20</w:t>
      </w:r>
      <w:r w:rsidR="006F3013">
        <w:rPr>
          <w:rFonts w:ascii="ＭＳ 明朝" w:hAnsi="ＭＳ 明朝" w:hint="eastAsia"/>
          <w:sz w:val="20"/>
        </w:rPr>
        <w:t>2</w:t>
      </w:r>
      <w:r w:rsidR="00EE6C77">
        <w:rPr>
          <w:rFonts w:ascii="ＭＳ 明朝" w:hAnsi="ＭＳ 明朝" w:hint="eastAsia"/>
          <w:sz w:val="20"/>
        </w:rPr>
        <w:t>2</w:t>
      </w:r>
      <w:r>
        <w:rPr>
          <w:rFonts w:ascii="ＭＳ 明朝" w:hAnsi="ＭＳ 明朝"/>
          <w:sz w:val="20"/>
        </w:rPr>
        <w:t xml:space="preserve">年 </w:t>
      </w:r>
      <w:r w:rsidR="00EE6C77">
        <w:rPr>
          <w:rFonts w:ascii="ＭＳ 明朝" w:hAnsi="ＭＳ 明朝" w:hint="eastAsia"/>
          <w:sz w:val="20"/>
        </w:rPr>
        <w:t>1</w:t>
      </w:r>
      <w:r>
        <w:rPr>
          <w:rFonts w:ascii="ＭＳ 明朝" w:hAnsi="ＭＳ 明朝"/>
          <w:sz w:val="20"/>
        </w:rPr>
        <w:t>月</w:t>
      </w:r>
      <w:r w:rsidR="00EE6C77">
        <w:rPr>
          <w:rFonts w:ascii="ＭＳ 明朝" w:hAnsi="ＭＳ 明朝" w:hint="eastAsia"/>
          <w:sz w:val="20"/>
        </w:rPr>
        <w:t>4</w:t>
      </w:r>
      <w:r>
        <w:rPr>
          <w:rFonts w:ascii="ＭＳ 明朝" w:hAnsi="ＭＳ 明朝"/>
          <w:sz w:val="20"/>
        </w:rPr>
        <w:t>日</w:t>
      </w:r>
    </w:p>
    <w:p w:rsidR="000D6A38" w:rsidRDefault="000D6A38">
      <w:pPr>
        <w:spacing w:line="300" w:lineRule="atLeast"/>
        <w:jc w:val="right"/>
        <w:rPr>
          <w:rFonts w:ascii="ＭＳ 明朝" w:hAnsi="ＭＳ 明朝"/>
          <w:sz w:val="20"/>
        </w:rPr>
      </w:pPr>
    </w:p>
    <w:p w:rsidR="000D6A38" w:rsidRDefault="000D6A38">
      <w:pPr>
        <w:spacing w:line="300" w:lineRule="atLeast"/>
        <w:ind w:leftChars="270" w:left="567"/>
        <w:rPr>
          <w:rFonts w:ascii="ＭＳ 明朝" w:hAnsi="ＭＳ 明朝"/>
          <w:b/>
          <w:bCs/>
          <w:kern w:val="0"/>
          <w:sz w:val="20"/>
        </w:rPr>
      </w:pPr>
    </w:p>
    <w:p w:rsidR="000D6A38" w:rsidRDefault="000D6A38">
      <w:pPr>
        <w:spacing w:line="300" w:lineRule="atLeast"/>
        <w:ind w:leftChars="337" w:left="708"/>
        <w:jc w:val="left"/>
        <w:rPr>
          <w:rFonts w:ascii="ＭＳ 明朝" w:hAnsi="ＭＳ 明朝"/>
          <w:b/>
          <w:bCs/>
          <w:kern w:val="0"/>
          <w:sz w:val="24"/>
        </w:rPr>
      </w:pPr>
      <w:r>
        <w:rPr>
          <w:rFonts w:ascii="ＭＳ 明朝" w:hAnsi="ＭＳ 明朝" w:hint="eastAsia"/>
          <w:b/>
          <w:bCs/>
          <w:kern w:val="0"/>
          <w:sz w:val="24"/>
        </w:rPr>
        <w:t>●産業応用フォーラム開催までの手順等</w:t>
      </w:r>
    </w:p>
    <w:p w:rsidR="000D6A38" w:rsidRDefault="000D6A38">
      <w:pPr>
        <w:numPr>
          <w:ilvl w:val="0"/>
          <w:numId w:val="1"/>
        </w:numPr>
        <w:spacing w:beforeLines="50" w:before="120" w:line="300" w:lineRule="atLeast"/>
        <w:ind w:left="851" w:rightChars="269" w:right="565" w:hanging="142"/>
        <w:jc w:val="left"/>
        <w:rPr>
          <w:rFonts w:ascii="ＭＳ 明朝" w:hAnsi="ＭＳ 明朝"/>
          <w:bCs/>
          <w:kern w:val="0"/>
          <w:sz w:val="20"/>
          <w:szCs w:val="20"/>
        </w:rPr>
      </w:pPr>
      <w:r>
        <w:rPr>
          <w:rFonts w:ascii="ＭＳ 明朝" w:hAnsi="ＭＳ 明朝" w:hint="eastAsia"/>
          <w:bCs/>
          <w:kern w:val="0"/>
          <w:sz w:val="20"/>
          <w:szCs w:val="20"/>
        </w:rPr>
        <w:t>産業応用フォーラムの開催につきましては「産業応用フォーラム開催の手引き」を必ずご参照頂き，記載の手順に従い準備をお進めください。</w:t>
      </w:r>
    </w:p>
    <w:p w:rsidR="000D6A38" w:rsidRDefault="000D6A38">
      <w:pPr>
        <w:numPr>
          <w:ilvl w:val="0"/>
          <w:numId w:val="1"/>
        </w:numPr>
        <w:spacing w:beforeLines="50" w:before="120" w:line="300" w:lineRule="atLeast"/>
        <w:ind w:left="851" w:rightChars="269" w:right="565" w:hanging="142"/>
        <w:jc w:val="left"/>
        <w:rPr>
          <w:rFonts w:ascii="ＭＳ 明朝" w:hAnsi="ＭＳ 明朝"/>
          <w:kern w:val="0"/>
          <w:sz w:val="20"/>
        </w:rPr>
      </w:pPr>
      <w:r>
        <w:rPr>
          <w:rFonts w:ascii="ＭＳ 明朝" w:hAnsi="ＭＳ 明朝" w:hint="eastAsia"/>
          <w:bCs/>
          <w:kern w:val="0"/>
          <w:sz w:val="20"/>
          <w:szCs w:val="20"/>
        </w:rPr>
        <w:t>開催案内の作成にあたっては，このファイルの1ページ目のテンプレートをご使用頂き，</w:t>
      </w:r>
      <w:r>
        <w:rPr>
          <w:rFonts w:ascii="ＭＳ 明朝" w:hAnsi="ＭＳ 明朝" w:hint="eastAsia"/>
          <w:kern w:val="0"/>
          <w:sz w:val="20"/>
        </w:rPr>
        <w:t>産業応用フォーラム担当</w:t>
      </w:r>
      <w:r w:rsidR="006F3013">
        <w:rPr>
          <w:rFonts w:ascii="ＭＳ 明朝" w:hAnsi="ＭＳ 明朝" w:hint="eastAsia"/>
          <w:kern w:val="0"/>
          <w:sz w:val="20"/>
        </w:rPr>
        <w:t>役員</w:t>
      </w:r>
      <w:r>
        <w:rPr>
          <w:rFonts w:ascii="ＭＳ 明朝" w:hAnsi="ＭＳ 明朝" w:hint="eastAsia"/>
          <w:kern w:val="0"/>
          <w:sz w:val="20"/>
        </w:rPr>
        <w:t>へ原稿(案)をお送りください。</w:t>
      </w:r>
    </w:p>
    <w:p w:rsidR="000D6A38" w:rsidRDefault="000D6A38">
      <w:pPr>
        <w:numPr>
          <w:ilvl w:val="0"/>
          <w:numId w:val="1"/>
        </w:numPr>
        <w:spacing w:beforeLines="50" w:before="120" w:line="300" w:lineRule="atLeast"/>
        <w:ind w:left="851" w:rightChars="269" w:right="565" w:hanging="142"/>
        <w:jc w:val="left"/>
        <w:rPr>
          <w:rFonts w:ascii="ＭＳ 明朝" w:hAnsi="ＭＳ 明朝"/>
          <w:kern w:val="0"/>
          <w:sz w:val="20"/>
        </w:rPr>
      </w:pPr>
      <w:r>
        <w:rPr>
          <w:rFonts w:ascii="ＭＳ 明朝" w:hAnsi="ＭＳ 明朝" w:hint="eastAsia"/>
          <w:kern w:val="0"/>
          <w:sz w:val="20"/>
        </w:rPr>
        <w:t>参加費および技術報告をテキストに使用する場合のテキスト販売価格の設定につきましては，参考となる記述が</w:t>
      </w:r>
      <w:r>
        <w:rPr>
          <w:rFonts w:ascii="ＭＳ 明朝" w:hAnsi="ＭＳ 明朝" w:hint="eastAsia"/>
          <w:bCs/>
          <w:kern w:val="0"/>
          <w:sz w:val="20"/>
          <w:szCs w:val="20"/>
        </w:rPr>
        <w:t>「産業応用フォーラム開催の手引き」にございます。そちらをご参照ください。</w:t>
      </w:r>
    </w:p>
    <w:p w:rsidR="000D6A38" w:rsidRDefault="000D6A38">
      <w:pPr>
        <w:numPr>
          <w:ilvl w:val="0"/>
          <w:numId w:val="1"/>
        </w:numPr>
        <w:spacing w:beforeLines="50" w:before="120" w:line="300" w:lineRule="atLeast"/>
        <w:ind w:left="851" w:rightChars="269" w:right="565" w:hanging="142"/>
        <w:jc w:val="left"/>
        <w:rPr>
          <w:rFonts w:ascii="ＭＳ 明朝" w:hAnsi="ＭＳ 明朝"/>
          <w:bCs/>
          <w:kern w:val="0"/>
          <w:sz w:val="20"/>
          <w:szCs w:val="20"/>
        </w:rPr>
      </w:pPr>
      <w:r>
        <w:rPr>
          <w:rFonts w:ascii="ＭＳ 明朝" w:hAnsi="ＭＳ 明朝" w:hint="eastAsia"/>
          <w:bCs/>
          <w:kern w:val="0"/>
          <w:sz w:val="20"/>
          <w:szCs w:val="20"/>
        </w:rPr>
        <w:t>開催案内原稿(案)をお送り頂く際には「</w:t>
      </w:r>
      <w:r w:rsidRPr="00A86DE2">
        <w:rPr>
          <w:rFonts w:ascii="ＭＳ 明朝" w:hAnsi="ＭＳ 明朝" w:hint="eastAsia"/>
          <w:bCs/>
          <w:kern w:val="0"/>
          <w:sz w:val="20"/>
          <w:szCs w:val="20"/>
          <w:u w:val="single"/>
        </w:rPr>
        <w:t>目論見書</w:t>
      </w:r>
      <w:r>
        <w:rPr>
          <w:rFonts w:ascii="ＭＳ 明朝" w:hAnsi="ＭＳ 明朝" w:hint="eastAsia"/>
          <w:bCs/>
          <w:kern w:val="0"/>
          <w:sz w:val="20"/>
          <w:szCs w:val="20"/>
        </w:rPr>
        <w:t>」</w:t>
      </w:r>
      <w:r w:rsidR="00A86DE2">
        <w:rPr>
          <w:rFonts w:ascii="ＭＳ 明朝" w:hAnsi="ＭＳ 明朝" w:hint="eastAsia"/>
          <w:bCs/>
          <w:kern w:val="0"/>
          <w:sz w:val="20"/>
          <w:szCs w:val="20"/>
        </w:rPr>
        <w:t>と「</w:t>
      </w:r>
      <w:r w:rsidR="00A86DE2" w:rsidRPr="00A86DE2">
        <w:rPr>
          <w:rFonts w:ascii="ＭＳ 明朝" w:hAnsi="ＭＳ 明朝" w:hint="eastAsia"/>
          <w:bCs/>
          <w:kern w:val="0"/>
          <w:sz w:val="20"/>
          <w:szCs w:val="20"/>
          <w:u w:val="single"/>
        </w:rPr>
        <w:t>報告掲載希望申請</w:t>
      </w:r>
      <w:r w:rsidR="00A86DE2">
        <w:rPr>
          <w:rFonts w:ascii="ＭＳ 明朝" w:hAnsi="ＭＳ 明朝" w:hint="eastAsia"/>
          <w:bCs/>
          <w:kern w:val="0"/>
          <w:sz w:val="20"/>
          <w:szCs w:val="20"/>
        </w:rPr>
        <w:t>」</w:t>
      </w:r>
      <w:r>
        <w:rPr>
          <w:rFonts w:ascii="ＭＳ 明朝" w:hAnsi="ＭＳ 明朝" w:hint="eastAsia"/>
          <w:bCs/>
          <w:kern w:val="0"/>
          <w:sz w:val="20"/>
          <w:szCs w:val="20"/>
        </w:rPr>
        <w:t>も必ずご提出ください。</w:t>
      </w:r>
    </w:p>
    <w:p w:rsidR="000D6A38" w:rsidRDefault="000D6A38">
      <w:pPr>
        <w:numPr>
          <w:ilvl w:val="0"/>
          <w:numId w:val="1"/>
        </w:numPr>
        <w:spacing w:beforeLines="50" w:before="120" w:line="300" w:lineRule="atLeast"/>
        <w:ind w:left="851" w:rightChars="269" w:right="565" w:hanging="142"/>
        <w:jc w:val="left"/>
        <w:rPr>
          <w:rFonts w:ascii="ＭＳ 明朝" w:hAnsi="ＭＳ 明朝"/>
          <w:bCs/>
          <w:kern w:val="0"/>
          <w:sz w:val="20"/>
          <w:szCs w:val="20"/>
        </w:rPr>
      </w:pPr>
      <w:r>
        <w:rPr>
          <w:rFonts w:ascii="ＭＳ 明朝" w:hAnsi="ＭＳ 明朝" w:hint="eastAsia"/>
          <w:bCs/>
          <w:kern w:val="0"/>
          <w:sz w:val="20"/>
          <w:szCs w:val="20"/>
        </w:rPr>
        <w:t>「産業応用フォーラム開催の手引き」および「目論見書」と「メールマガジン」のテンプレートを産業応用部門</w:t>
      </w:r>
      <w:r>
        <w:rPr>
          <w:bCs/>
          <w:kern w:val="0"/>
          <w:sz w:val="20"/>
          <w:szCs w:val="20"/>
        </w:rPr>
        <w:t>Web</w:t>
      </w:r>
      <w:r>
        <w:rPr>
          <w:rFonts w:ascii="ＭＳ 明朝" w:hAnsi="ＭＳ 明朝" w:hint="eastAsia"/>
          <w:bCs/>
          <w:kern w:val="0"/>
          <w:sz w:val="20"/>
          <w:szCs w:val="20"/>
        </w:rPr>
        <w:t>ページからダウンロードするには</w:t>
      </w:r>
      <w:r>
        <w:rPr>
          <w:bCs/>
          <w:kern w:val="0"/>
          <w:sz w:val="20"/>
          <w:szCs w:val="20"/>
        </w:rPr>
        <w:t>ID</w:t>
      </w:r>
      <w:r>
        <w:rPr>
          <w:rFonts w:hint="eastAsia"/>
          <w:bCs/>
          <w:kern w:val="0"/>
          <w:sz w:val="20"/>
          <w:szCs w:val="20"/>
        </w:rPr>
        <w:t>と</w:t>
      </w:r>
      <w:r>
        <w:rPr>
          <w:rFonts w:ascii="ＭＳ 明朝" w:hAnsi="ＭＳ 明朝" w:hint="eastAsia"/>
          <w:bCs/>
          <w:kern w:val="0"/>
          <w:sz w:val="20"/>
          <w:szCs w:val="20"/>
        </w:rPr>
        <w:t>パスワードが必要です。必要な方は，</w:t>
      </w:r>
      <w:r>
        <w:rPr>
          <w:rFonts w:ascii="ＭＳ 明朝" w:hAnsi="ＭＳ 明朝" w:hint="eastAsia"/>
          <w:kern w:val="0"/>
          <w:sz w:val="20"/>
        </w:rPr>
        <w:t>産業応用フォーラム担当</w:t>
      </w:r>
      <w:r w:rsidR="006F3013">
        <w:rPr>
          <w:rFonts w:ascii="ＭＳ 明朝" w:hAnsi="ＭＳ 明朝" w:hint="eastAsia"/>
          <w:kern w:val="0"/>
          <w:sz w:val="20"/>
        </w:rPr>
        <w:t>役員</w:t>
      </w:r>
      <w:r>
        <w:rPr>
          <w:rFonts w:ascii="ＭＳ 明朝" w:hAnsi="ＭＳ 明朝" w:hint="eastAsia"/>
          <w:kern w:val="0"/>
          <w:sz w:val="20"/>
        </w:rPr>
        <w:t>へお問い合わせください。</w:t>
      </w:r>
    </w:p>
    <w:p w:rsidR="000D6A38" w:rsidRDefault="000D6A38">
      <w:pPr>
        <w:numPr>
          <w:ilvl w:val="0"/>
          <w:numId w:val="1"/>
        </w:numPr>
        <w:spacing w:beforeLines="50" w:before="120" w:line="300" w:lineRule="atLeast"/>
        <w:ind w:left="851" w:rightChars="269" w:right="565" w:hanging="142"/>
        <w:jc w:val="left"/>
        <w:rPr>
          <w:rFonts w:ascii="ＭＳ 明朝" w:hAnsi="ＭＳ 明朝"/>
          <w:bCs/>
          <w:kern w:val="0"/>
          <w:sz w:val="20"/>
          <w:szCs w:val="20"/>
        </w:rPr>
      </w:pPr>
      <w:r>
        <w:rPr>
          <w:rFonts w:ascii="ＭＳ 明朝" w:hAnsi="ＭＳ 明朝" w:hint="eastAsia"/>
          <w:bCs/>
          <w:kern w:val="0"/>
          <w:sz w:val="20"/>
          <w:szCs w:val="20"/>
        </w:rPr>
        <w:t>原稿(案)提出の〆切につきましては，次項を参照ください。</w:t>
      </w:r>
    </w:p>
    <w:p w:rsidR="000D6A38" w:rsidRDefault="000D6A38">
      <w:pPr>
        <w:tabs>
          <w:tab w:val="left" w:pos="709"/>
        </w:tabs>
        <w:spacing w:line="300" w:lineRule="atLeast"/>
        <w:jc w:val="left"/>
        <w:rPr>
          <w:rFonts w:ascii="ＭＳ 明朝" w:hAnsi="ＭＳ 明朝"/>
          <w:b/>
          <w:bCs/>
          <w:kern w:val="0"/>
          <w:sz w:val="24"/>
        </w:rPr>
      </w:pPr>
    </w:p>
    <w:p w:rsidR="000D6A38" w:rsidRDefault="000D6A38">
      <w:pPr>
        <w:spacing w:line="300" w:lineRule="atLeast"/>
        <w:ind w:leftChars="337" w:left="708"/>
        <w:jc w:val="left"/>
        <w:rPr>
          <w:rFonts w:ascii="ＭＳ 明朝" w:hAnsi="ＭＳ 明朝"/>
          <w:b/>
          <w:bCs/>
          <w:kern w:val="0"/>
          <w:sz w:val="24"/>
        </w:rPr>
      </w:pPr>
      <w:r>
        <w:rPr>
          <w:rFonts w:ascii="ＭＳ 明朝" w:hAnsi="ＭＳ 明朝" w:hint="eastAsia"/>
          <w:b/>
          <w:bCs/>
          <w:kern w:val="0"/>
          <w:sz w:val="24"/>
        </w:rPr>
        <w:t>●ニュースレター原稿（産業応用フォーラム開催案内）の入稿時期</w:t>
      </w:r>
    </w:p>
    <w:p w:rsidR="000D6A38" w:rsidRDefault="000D6A38">
      <w:pPr>
        <w:spacing w:line="300" w:lineRule="atLeast"/>
        <w:rPr>
          <w:rFonts w:ascii="ＭＳ 明朝" w:hAnsi="ＭＳ 明朝"/>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1588"/>
        <w:gridCol w:w="1588"/>
      </w:tblGrid>
      <w:tr w:rsidR="000D6A38">
        <w:trPr>
          <w:cantSplit/>
          <w:jc w:val="center"/>
        </w:trPr>
        <w:tc>
          <w:tcPr>
            <w:tcW w:w="2835" w:type="dxa"/>
            <w:vMerge w:val="restart"/>
            <w:tcBorders>
              <w:top w:val="single" w:sz="18" w:space="0" w:color="auto"/>
              <w:left w:val="single" w:sz="18" w:space="0" w:color="auto"/>
              <w:right w:val="single" w:sz="18" w:space="0" w:color="auto"/>
            </w:tcBorders>
            <w:vAlign w:val="center"/>
          </w:tcPr>
          <w:p w:rsidR="000D6A38" w:rsidRDefault="000D6A38">
            <w:pPr>
              <w:snapToGrid w:val="0"/>
              <w:ind w:firstLineChars="100" w:firstLine="241"/>
              <w:rPr>
                <w:sz w:val="24"/>
              </w:rPr>
            </w:pPr>
            <w:r>
              <w:rPr>
                <w:rFonts w:hint="eastAsia"/>
                <w:b/>
                <w:bCs/>
                <w:sz w:val="24"/>
              </w:rPr>
              <w:t>発行号</w:t>
            </w:r>
            <w:r>
              <w:rPr>
                <w:rFonts w:hint="eastAsia"/>
                <w:b/>
                <w:bCs/>
                <w:sz w:val="24"/>
              </w:rPr>
              <w:t xml:space="preserve"> </w:t>
            </w:r>
            <w:r>
              <w:rPr>
                <w:rFonts w:hint="eastAsia"/>
                <w:sz w:val="22"/>
              </w:rPr>
              <w:t>（発行日）</w:t>
            </w:r>
          </w:p>
        </w:tc>
        <w:tc>
          <w:tcPr>
            <w:tcW w:w="2835" w:type="dxa"/>
            <w:tcBorders>
              <w:top w:val="single" w:sz="18" w:space="0" w:color="auto"/>
              <w:left w:val="single" w:sz="18" w:space="0" w:color="auto"/>
              <w:bottom w:val="single" w:sz="12" w:space="0" w:color="auto"/>
              <w:right w:val="single" w:sz="18" w:space="0" w:color="auto"/>
            </w:tcBorders>
            <w:vAlign w:val="center"/>
          </w:tcPr>
          <w:p w:rsidR="000D6A38" w:rsidRDefault="000D6A38">
            <w:pPr>
              <w:snapToGrid w:val="0"/>
              <w:jc w:val="center"/>
              <w:rPr>
                <w:sz w:val="22"/>
              </w:rPr>
            </w:pPr>
            <w:r>
              <w:rPr>
                <w:rFonts w:hint="eastAsia"/>
                <w:sz w:val="22"/>
              </w:rPr>
              <w:t>通常記事の入稿時期</w:t>
            </w:r>
          </w:p>
        </w:tc>
        <w:tc>
          <w:tcPr>
            <w:tcW w:w="3176" w:type="dxa"/>
            <w:gridSpan w:val="2"/>
            <w:tcBorders>
              <w:top w:val="single" w:sz="12" w:space="0" w:color="auto"/>
              <w:left w:val="single" w:sz="18" w:space="0" w:color="auto"/>
              <w:right w:val="single" w:sz="12" w:space="0" w:color="auto"/>
            </w:tcBorders>
            <w:vAlign w:val="center"/>
          </w:tcPr>
          <w:p w:rsidR="000D6A38" w:rsidRDefault="000D6A38">
            <w:pPr>
              <w:jc w:val="center"/>
              <w:rPr>
                <w:sz w:val="18"/>
              </w:rPr>
            </w:pPr>
            <w:r>
              <w:rPr>
                <w:rFonts w:hint="eastAsia"/>
                <w:sz w:val="18"/>
              </w:rPr>
              <w:t>飛び込み記事への対応</w:t>
            </w:r>
          </w:p>
        </w:tc>
      </w:tr>
      <w:tr w:rsidR="000D6A38">
        <w:trPr>
          <w:cantSplit/>
          <w:jc w:val="center"/>
        </w:trPr>
        <w:tc>
          <w:tcPr>
            <w:tcW w:w="2835" w:type="dxa"/>
            <w:vMerge/>
            <w:tcBorders>
              <w:left w:val="single" w:sz="18" w:space="0" w:color="auto"/>
              <w:bottom w:val="single" w:sz="12" w:space="0" w:color="auto"/>
              <w:right w:val="single" w:sz="18" w:space="0" w:color="auto"/>
            </w:tcBorders>
          </w:tcPr>
          <w:p w:rsidR="000D6A38" w:rsidRDefault="000D6A38">
            <w:pPr>
              <w:jc w:val="center"/>
              <w:rPr>
                <w:sz w:val="24"/>
              </w:rPr>
            </w:pPr>
          </w:p>
        </w:tc>
        <w:tc>
          <w:tcPr>
            <w:tcW w:w="2835" w:type="dxa"/>
            <w:tcBorders>
              <w:top w:val="single" w:sz="12" w:space="0" w:color="auto"/>
              <w:left w:val="single" w:sz="18" w:space="0" w:color="auto"/>
              <w:bottom w:val="single" w:sz="12" w:space="0" w:color="auto"/>
              <w:right w:val="single" w:sz="18" w:space="0" w:color="auto"/>
            </w:tcBorders>
          </w:tcPr>
          <w:p w:rsidR="000D6A38" w:rsidRDefault="000D6A38">
            <w:pPr>
              <w:jc w:val="center"/>
              <w:rPr>
                <w:color w:val="FF0000"/>
                <w:sz w:val="22"/>
              </w:rPr>
            </w:pPr>
            <w:r>
              <w:rPr>
                <w:rFonts w:hint="eastAsia"/>
                <w:b/>
                <w:bCs/>
                <w:color w:val="FF0000"/>
                <w:sz w:val="22"/>
              </w:rPr>
              <w:t>ニュースレター原稿〆</w:t>
            </w:r>
          </w:p>
        </w:tc>
        <w:tc>
          <w:tcPr>
            <w:tcW w:w="1588" w:type="dxa"/>
            <w:tcBorders>
              <w:top w:val="single" w:sz="12" w:space="0" w:color="auto"/>
              <w:left w:val="single" w:sz="18" w:space="0" w:color="auto"/>
              <w:bottom w:val="single" w:sz="12" w:space="0" w:color="auto"/>
              <w:right w:val="single" w:sz="12" w:space="0" w:color="auto"/>
            </w:tcBorders>
            <w:vAlign w:val="center"/>
          </w:tcPr>
          <w:p w:rsidR="000D6A38" w:rsidRDefault="000D6A38">
            <w:pPr>
              <w:jc w:val="center"/>
              <w:rPr>
                <w:sz w:val="18"/>
              </w:rPr>
            </w:pPr>
            <w:r>
              <w:rPr>
                <w:rFonts w:hint="eastAsia"/>
                <w:sz w:val="18"/>
              </w:rPr>
              <w:t>原稿</w:t>
            </w:r>
            <w:r>
              <w:rPr>
                <w:rFonts w:hint="eastAsia"/>
                <w:sz w:val="18"/>
              </w:rPr>
              <w:t>(</w:t>
            </w:r>
            <w:r>
              <w:rPr>
                <w:rFonts w:hint="eastAsia"/>
                <w:sz w:val="18"/>
              </w:rPr>
              <w:t>案</w:t>
            </w:r>
            <w:r>
              <w:rPr>
                <w:rFonts w:hint="eastAsia"/>
                <w:sz w:val="18"/>
              </w:rPr>
              <w:t>)</w:t>
            </w:r>
            <w:r>
              <w:rPr>
                <w:rFonts w:hint="eastAsia"/>
                <w:sz w:val="18"/>
              </w:rPr>
              <w:t>受付〆</w:t>
            </w:r>
          </w:p>
        </w:tc>
        <w:tc>
          <w:tcPr>
            <w:tcW w:w="1588" w:type="dxa"/>
            <w:tcBorders>
              <w:top w:val="single" w:sz="12" w:space="0" w:color="auto"/>
              <w:left w:val="single" w:sz="12" w:space="0" w:color="auto"/>
              <w:bottom w:val="single" w:sz="12" w:space="0" w:color="auto"/>
              <w:right w:val="single" w:sz="12" w:space="0" w:color="auto"/>
            </w:tcBorders>
            <w:vAlign w:val="center"/>
          </w:tcPr>
          <w:p w:rsidR="000D6A38" w:rsidRDefault="000D6A38">
            <w:pPr>
              <w:jc w:val="center"/>
              <w:rPr>
                <w:sz w:val="18"/>
              </w:rPr>
            </w:pPr>
            <w:r>
              <w:rPr>
                <w:rFonts w:hint="eastAsia"/>
                <w:sz w:val="18"/>
              </w:rPr>
              <w:t>最終原稿〆</w:t>
            </w:r>
          </w:p>
        </w:tc>
      </w:tr>
      <w:tr w:rsidR="000D6A38">
        <w:trPr>
          <w:jc w:val="center"/>
        </w:trPr>
        <w:tc>
          <w:tcPr>
            <w:tcW w:w="2835" w:type="dxa"/>
            <w:tcBorders>
              <w:top w:val="single" w:sz="12" w:space="0" w:color="auto"/>
              <w:left w:val="single" w:sz="18" w:space="0" w:color="auto"/>
              <w:right w:val="single" w:sz="18" w:space="0" w:color="auto"/>
            </w:tcBorders>
          </w:tcPr>
          <w:p w:rsidR="000D6A38" w:rsidRDefault="000D6A38">
            <w:pPr>
              <w:jc w:val="center"/>
              <w:rPr>
                <w:sz w:val="24"/>
              </w:rPr>
            </w:pPr>
            <w:r>
              <w:rPr>
                <w:rFonts w:hint="eastAsia"/>
                <w:b/>
                <w:bCs/>
                <w:sz w:val="24"/>
              </w:rPr>
              <w:t>1</w:t>
            </w:r>
            <w:r>
              <w:rPr>
                <w:rFonts w:hint="eastAsia"/>
                <w:b/>
                <w:bCs/>
                <w:sz w:val="24"/>
              </w:rPr>
              <w:t>月号</w:t>
            </w:r>
            <w:r>
              <w:rPr>
                <w:rFonts w:hint="eastAsia"/>
                <w:sz w:val="24"/>
              </w:rPr>
              <w:t>（</w:t>
            </w:r>
            <w:r>
              <w:rPr>
                <w:rFonts w:hint="eastAsia"/>
                <w:sz w:val="24"/>
              </w:rPr>
              <w:t>1</w:t>
            </w:r>
            <w:r>
              <w:rPr>
                <w:rFonts w:hint="eastAsia"/>
                <w:sz w:val="24"/>
              </w:rPr>
              <w:t>月</w:t>
            </w:r>
            <w:r>
              <w:rPr>
                <w:rFonts w:hint="eastAsia"/>
                <w:sz w:val="24"/>
              </w:rPr>
              <w:t>1</w:t>
            </w:r>
            <w:r>
              <w:rPr>
                <w:rFonts w:hint="eastAsia"/>
                <w:sz w:val="24"/>
              </w:rPr>
              <w:t>日）</w:t>
            </w:r>
          </w:p>
        </w:tc>
        <w:tc>
          <w:tcPr>
            <w:tcW w:w="2835" w:type="dxa"/>
            <w:tcBorders>
              <w:top w:val="single" w:sz="12" w:space="0" w:color="auto"/>
              <w:left w:val="single" w:sz="18" w:space="0" w:color="auto"/>
              <w:right w:val="single" w:sz="18" w:space="0" w:color="auto"/>
            </w:tcBorders>
          </w:tcPr>
          <w:p w:rsidR="000D6A38" w:rsidRDefault="000D6A38">
            <w:pPr>
              <w:jc w:val="center"/>
              <w:rPr>
                <w:b/>
                <w:bCs/>
                <w:sz w:val="24"/>
              </w:rPr>
            </w:pPr>
            <w:r>
              <w:rPr>
                <w:rFonts w:hint="eastAsia"/>
                <w:b/>
                <w:bCs/>
                <w:sz w:val="24"/>
              </w:rPr>
              <w:t>11</w:t>
            </w:r>
            <w:r>
              <w:rPr>
                <w:rFonts w:hint="eastAsia"/>
                <w:b/>
                <w:bCs/>
                <w:sz w:val="24"/>
              </w:rPr>
              <w:t>月</w:t>
            </w:r>
            <w:r>
              <w:rPr>
                <w:rFonts w:hint="eastAsia"/>
                <w:b/>
                <w:bCs/>
                <w:sz w:val="24"/>
              </w:rPr>
              <w:t>1</w:t>
            </w:r>
            <w:r>
              <w:rPr>
                <w:rFonts w:hint="eastAsia"/>
                <w:b/>
                <w:bCs/>
                <w:sz w:val="24"/>
              </w:rPr>
              <w:t>日</w:t>
            </w:r>
          </w:p>
        </w:tc>
        <w:tc>
          <w:tcPr>
            <w:tcW w:w="1588" w:type="dxa"/>
            <w:tcBorders>
              <w:top w:val="single" w:sz="12" w:space="0" w:color="auto"/>
              <w:left w:val="single" w:sz="18" w:space="0" w:color="auto"/>
              <w:right w:val="single" w:sz="12" w:space="0" w:color="auto"/>
            </w:tcBorders>
            <w:vAlign w:val="center"/>
          </w:tcPr>
          <w:p w:rsidR="000D6A38" w:rsidRDefault="000D6A38">
            <w:pPr>
              <w:jc w:val="center"/>
              <w:rPr>
                <w:sz w:val="18"/>
              </w:rPr>
            </w:pPr>
            <w:r>
              <w:rPr>
                <w:rFonts w:hint="eastAsia"/>
                <w:sz w:val="18"/>
              </w:rPr>
              <w:t>11</w:t>
            </w:r>
            <w:r>
              <w:rPr>
                <w:rFonts w:hint="eastAsia"/>
                <w:sz w:val="18"/>
              </w:rPr>
              <w:t>月</w:t>
            </w:r>
            <w:r>
              <w:rPr>
                <w:rFonts w:hint="eastAsia"/>
                <w:sz w:val="18"/>
              </w:rPr>
              <w:t>8</w:t>
            </w:r>
            <w:r>
              <w:rPr>
                <w:rFonts w:hint="eastAsia"/>
                <w:sz w:val="18"/>
              </w:rPr>
              <w:t>日</w:t>
            </w:r>
          </w:p>
        </w:tc>
        <w:tc>
          <w:tcPr>
            <w:tcW w:w="1588" w:type="dxa"/>
            <w:tcBorders>
              <w:top w:val="single" w:sz="12" w:space="0" w:color="auto"/>
              <w:left w:val="single" w:sz="12" w:space="0" w:color="auto"/>
              <w:right w:val="single" w:sz="12" w:space="0" w:color="auto"/>
            </w:tcBorders>
            <w:vAlign w:val="center"/>
          </w:tcPr>
          <w:p w:rsidR="000D6A38" w:rsidRDefault="000D6A38">
            <w:pPr>
              <w:jc w:val="center"/>
              <w:rPr>
                <w:sz w:val="18"/>
              </w:rPr>
            </w:pPr>
            <w:r>
              <w:rPr>
                <w:rFonts w:hint="eastAsia"/>
                <w:sz w:val="18"/>
              </w:rPr>
              <w:t>11</w:t>
            </w:r>
            <w:r>
              <w:rPr>
                <w:rFonts w:hint="eastAsia"/>
                <w:sz w:val="18"/>
              </w:rPr>
              <w:t>月</w:t>
            </w:r>
            <w:r>
              <w:rPr>
                <w:rFonts w:hint="eastAsia"/>
                <w:sz w:val="18"/>
              </w:rPr>
              <w:t>15</w:t>
            </w:r>
            <w:r>
              <w:rPr>
                <w:rFonts w:hint="eastAsia"/>
                <w:sz w:val="18"/>
              </w:rPr>
              <w:t>日</w:t>
            </w:r>
          </w:p>
        </w:tc>
      </w:tr>
      <w:tr w:rsidR="000D6A38">
        <w:trPr>
          <w:trHeight w:val="167"/>
          <w:jc w:val="center"/>
        </w:trPr>
        <w:tc>
          <w:tcPr>
            <w:tcW w:w="2835" w:type="dxa"/>
            <w:tcBorders>
              <w:left w:val="single" w:sz="18" w:space="0" w:color="auto"/>
              <w:right w:val="single" w:sz="18" w:space="0" w:color="auto"/>
            </w:tcBorders>
            <w:shd w:val="clear" w:color="auto" w:fill="D9D9D9"/>
          </w:tcPr>
          <w:p w:rsidR="000D6A38" w:rsidRDefault="000D6A38">
            <w:pPr>
              <w:jc w:val="center"/>
              <w:rPr>
                <w:sz w:val="24"/>
              </w:rPr>
            </w:pPr>
            <w:r>
              <w:rPr>
                <w:rFonts w:hint="eastAsia"/>
                <w:b/>
                <w:bCs/>
                <w:sz w:val="24"/>
              </w:rPr>
              <w:t>2</w:t>
            </w:r>
            <w:r>
              <w:rPr>
                <w:rFonts w:hint="eastAsia"/>
                <w:b/>
                <w:bCs/>
                <w:sz w:val="24"/>
              </w:rPr>
              <w:t>月号</w:t>
            </w:r>
            <w:r>
              <w:rPr>
                <w:rFonts w:hint="eastAsia"/>
                <w:sz w:val="24"/>
              </w:rPr>
              <w:t>（</w:t>
            </w:r>
            <w:r>
              <w:rPr>
                <w:rFonts w:hint="eastAsia"/>
                <w:sz w:val="24"/>
              </w:rPr>
              <w:t>2</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shd w:val="clear" w:color="auto" w:fill="D9D9D9"/>
          </w:tcPr>
          <w:p w:rsidR="000D6A38" w:rsidRDefault="000D6A38">
            <w:pPr>
              <w:jc w:val="center"/>
              <w:rPr>
                <w:b/>
                <w:bCs/>
                <w:sz w:val="24"/>
              </w:rPr>
            </w:pPr>
            <w:r>
              <w:rPr>
                <w:rFonts w:hint="eastAsia"/>
                <w:b/>
                <w:bCs/>
                <w:sz w:val="24"/>
              </w:rPr>
              <w:t>12</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shd w:val="clear" w:color="auto" w:fill="D9D9D9"/>
            <w:vAlign w:val="center"/>
          </w:tcPr>
          <w:p w:rsidR="000D6A38" w:rsidRDefault="000D6A38">
            <w:pPr>
              <w:jc w:val="center"/>
              <w:rPr>
                <w:sz w:val="18"/>
              </w:rPr>
            </w:pPr>
            <w:r>
              <w:rPr>
                <w:rFonts w:hint="eastAsia"/>
                <w:sz w:val="18"/>
              </w:rPr>
              <w:t>12</w:t>
            </w:r>
            <w:r>
              <w:rPr>
                <w:rFonts w:hint="eastAsia"/>
                <w:sz w:val="18"/>
              </w:rPr>
              <w:t>月</w:t>
            </w:r>
            <w:r>
              <w:rPr>
                <w:rFonts w:hint="eastAsia"/>
                <w:sz w:val="18"/>
              </w:rPr>
              <w:t>3</w:t>
            </w:r>
            <w:r>
              <w:rPr>
                <w:rFonts w:hint="eastAsia"/>
                <w:sz w:val="18"/>
              </w:rPr>
              <w:t>日</w:t>
            </w:r>
          </w:p>
        </w:tc>
        <w:tc>
          <w:tcPr>
            <w:tcW w:w="1588" w:type="dxa"/>
            <w:tcBorders>
              <w:left w:val="single" w:sz="12" w:space="0" w:color="auto"/>
              <w:right w:val="single" w:sz="12" w:space="0" w:color="auto"/>
            </w:tcBorders>
            <w:shd w:val="clear" w:color="auto" w:fill="D9D9D9"/>
            <w:vAlign w:val="center"/>
          </w:tcPr>
          <w:p w:rsidR="000D6A38" w:rsidRDefault="000D6A38">
            <w:pPr>
              <w:jc w:val="center"/>
              <w:rPr>
                <w:sz w:val="18"/>
              </w:rPr>
            </w:pPr>
            <w:r>
              <w:rPr>
                <w:rFonts w:hint="eastAsia"/>
                <w:sz w:val="18"/>
              </w:rPr>
              <w:t>12</w:t>
            </w:r>
            <w:r>
              <w:rPr>
                <w:rFonts w:hint="eastAsia"/>
                <w:sz w:val="18"/>
              </w:rPr>
              <w:t>月</w:t>
            </w:r>
            <w:r>
              <w:rPr>
                <w:rFonts w:hint="eastAsia"/>
                <w:sz w:val="18"/>
              </w:rPr>
              <w:t>10</w:t>
            </w:r>
            <w:r>
              <w:rPr>
                <w:rFonts w:hint="eastAsia"/>
                <w:sz w:val="18"/>
              </w:rPr>
              <w:t>日</w:t>
            </w:r>
          </w:p>
        </w:tc>
      </w:tr>
      <w:tr w:rsidR="000D6A38">
        <w:trPr>
          <w:trHeight w:val="217"/>
          <w:jc w:val="center"/>
        </w:trPr>
        <w:tc>
          <w:tcPr>
            <w:tcW w:w="2835" w:type="dxa"/>
            <w:tcBorders>
              <w:left w:val="single" w:sz="18" w:space="0" w:color="auto"/>
              <w:right w:val="single" w:sz="18" w:space="0" w:color="auto"/>
            </w:tcBorders>
          </w:tcPr>
          <w:p w:rsidR="000D6A38" w:rsidRDefault="000D6A38">
            <w:pPr>
              <w:jc w:val="center"/>
              <w:rPr>
                <w:sz w:val="24"/>
              </w:rPr>
            </w:pPr>
            <w:r>
              <w:rPr>
                <w:rFonts w:hint="eastAsia"/>
                <w:b/>
                <w:bCs/>
                <w:sz w:val="24"/>
              </w:rPr>
              <w:t>3</w:t>
            </w:r>
            <w:r>
              <w:rPr>
                <w:rFonts w:hint="eastAsia"/>
                <w:b/>
                <w:bCs/>
                <w:sz w:val="24"/>
              </w:rPr>
              <w:t>月号</w:t>
            </w:r>
            <w:r>
              <w:rPr>
                <w:rFonts w:hint="eastAsia"/>
                <w:sz w:val="24"/>
              </w:rPr>
              <w:t>（</w:t>
            </w:r>
            <w:r>
              <w:rPr>
                <w:rFonts w:hint="eastAsia"/>
                <w:sz w:val="24"/>
              </w:rPr>
              <w:t>3</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tcPr>
          <w:p w:rsidR="000D6A38" w:rsidRDefault="000D6A38">
            <w:pPr>
              <w:jc w:val="center"/>
              <w:rPr>
                <w:b/>
                <w:bCs/>
                <w:sz w:val="24"/>
              </w:rPr>
            </w:pPr>
            <w:r>
              <w:rPr>
                <w:rFonts w:hint="eastAsia"/>
                <w:b/>
                <w:bCs/>
                <w:sz w:val="24"/>
              </w:rPr>
              <w:t>1</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vAlign w:val="center"/>
          </w:tcPr>
          <w:p w:rsidR="000D6A38" w:rsidRDefault="000D6A38">
            <w:pPr>
              <w:jc w:val="center"/>
              <w:rPr>
                <w:sz w:val="18"/>
              </w:rPr>
            </w:pPr>
            <w:r>
              <w:rPr>
                <w:rFonts w:hint="eastAsia"/>
                <w:sz w:val="18"/>
              </w:rPr>
              <w:t>1</w:t>
            </w:r>
            <w:r>
              <w:rPr>
                <w:rFonts w:hint="eastAsia"/>
                <w:sz w:val="18"/>
              </w:rPr>
              <w:t>月</w:t>
            </w:r>
            <w:r>
              <w:rPr>
                <w:rFonts w:hint="eastAsia"/>
                <w:sz w:val="18"/>
              </w:rPr>
              <w:t>8</w:t>
            </w:r>
            <w:r>
              <w:rPr>
                <w:rFonts w:hint="eastAsia"/>
                <w:sz w:val="18"/>
              </w:rPr>
              <w:t>日</w:t>
            </w:r>
          </w:p>
        </w:tc>
        <w:tc>
          <w:tcPr>
            <w:tcW w:w="1588" w:type="dxa"/>
            <w:tcBorders>
              <w:left w:val="single" w:sz="12" w:space="0" w:color="auto"/>
              <w:right w:val="single" w:sz="12" w:space="0" w:color="auto"/>
            </w:tcBorders>
            <w:vAlign w:val="center"/>
          </w:tcPr>
          <w:p w:rsidR="000D6A38" w:rsidRDefault="000D6A38">
            <w:pPr>
              <w:jc w:val="center"/>
              <w:rPr>
                <w:sz w:val="18"/>
              </w:rPr>
            </w:pPr>
            <w:r>
              <w:rPr>
                <w:rFonts w:hint="eastAsia"/>
                <w:sz w:val="18"/>
              </w:rPr>
              <w:t>1</w:t>
            </w:r>
            <w:r>
              <w:rPr>
                <w:rFonts w:hint="eastAsia"/>
                <w:sz w:val="18"/>
              </w:rPr>
              <w:t>月</w:t>
            </w:r>
            <w:r>
              <w:rPr>
                <w:rFonts w:hint="eastAsia"/>
                <w:sz w:val="18"/>
              </w:rPr>
              <w:t>15</w:t>
            </w:r>
            <w:r>
              <w:rPr>
                <w:rFonts w:hint="eastAsia"/>
                <w:sz w:val="18"/>
              </w:rPr>
              <w:t>日</w:t>
            </w:r>
          </w:p>
        </w:tc>
      </w:tr>
      <w:tr w:rsidR="000D6A38">
        <w:trPr>
          <w:trHeight w:val="184"/>
          <w:jc w:val="center"/>
        </w:trPr>
        <w:tc>
          <w:tcPr>
            <w:tcW w:w="2835" w:type="dxa"/>
            <w:tcBorders>
              <w:left w:val="single" w:sz="18" w:space="0" w:color="auto"/>
              <w:right w:val="single" w:sz="18" w:space="0" w:color="auto"/>
            </w:tcBorders>
          </w:tcPr>
          <w:p w:rsidR="000D6A38" w:rsidRDefault="000D6A38">
            <w:pPr>
              <w:jc w:val="center"/>
              <w:rPr>
                <w:sz w:val="24"/>
              </w:rPr>
            </w:pPr>
            <w:r>
              <w:rPr>
                <w:rFonts w:hint="eastAsia"/>
                <w:b/>
                <w:bCs/>
                <w:sz w:val="24"/>
              </w:rPr>
              <w:t>4</w:t>
            </w:r>
            <w:r>
              <w:rPr>
                <w:rFonts w:hint="eastAsia"/>
                <w:b/>
                <w:bCs/>
                <w:sz w:val="24"/>
              </w:rPr>
              <w:t>月号</w:t>
            </w:r>
            <w:r>
              <w:rPr>
                <w:rFonts w:hint="eastAsia"/>
                <w:sz w:val="24"/>
              </w:rPr>
              <w:t>（</w:t>
            </w:r>
            <w:r>
              <w:rPr>
                <w:rFonts w:hint="eastAsia"/>
                <w:sz w:val="24"/>
              </w:rPr>
              <w:t>4</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tcPr>
          <w:p w:rsidR="000D6A38" w:rsidRDefault="000D6A38">
            <w:pPr>
              <w:jc w:val="center"/>
              <w:rPr>
                <w:b/>
                <w:bCs/>
                <w:sz w:val="24"/>
              </w:rPr>
            </w:pPr>
            <w:r>
              <w:rPr>
                <w:rFonts w:hint="eastAsia"/>
                <w:b/>
                <w:bCs/>
                <w:sz w:val="24"/>
              </w:rPr>
              <w:t>2</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vAlign w:val="center"/>
          </w:tcPr>
          <w:p w:rsidR="000D6A38" w:rsidRDefault="000D6A38">
            <w:pPr>
              <w:jc w:val="center"/>
              <w:rPr>
                <w:sz w:val="18"/>
              </w:rPr>
            </w:pPr>
            <w:r>
              <w:rPr>
                <w:rFonts w:hint="eastAsia"/>
                <w:sz w:val="18"/>
              </w:rPr>
              <w:t>2</w:t>
            </w:r>
            <w:r>
              <w:rPr>
                <w:rFonts w:hint="eastAsia"/>
                <w:sz w:val="18"/>
              </w:rPr>
              <w:t>月</w:t>
            </w:r>
            <w:r>
              <w:rPr>
                <w:rFonts w:hint="eastAsia"/>
                <w:sz w:val="18"/>
              </w:rPr>
              <w:t>8</w:t>
            </w:r>
            <w:r>
              <w:rPr>
                <w:rFonts w:hint="eastAsia"/>
                <w:sz w:val="18"/>
              </w:rPr>
              <w:t>日</w:t>
            </w:r>
          </w:p>
        </w:tc>
        <w:tc>
          <w:tcPr>
            <w:tcW w:w="1588" w:type="dxa"/>
            <w:tcBorders>
              <w:left w:val="single" w:sz="12" w:space="0" w:color="auto"/>
              <w:right w:val="single" w:sz="12" w:space="0" w:color="auto"/>
            </w:tcBorders>
            <w:vAlign w:val="center"/>
          </w:tcPr>
          <w:p w:rsidR="000D6A38" w:rsidRDefault="000D6A38">
            <w:pPr>
              <w:jc w:val="center"/>
              <w:rPr>
                <w:sz w:val="18"/>
              </w:rPr>
            </w:pPr>
            <w:r>
              <w:rPr>
                <w:rFonts w:hint="eastAsia"/>
                <w:sz w:val="18"/>
              </w:rPr>
              <w:t>2</w:t>
            </w:r>
            <w:r>
              <w:rPr>
                <w:rFonts w:hint="eastAsia"/>
                <w:sz w:val="18"/>
              </w:rPr>
              <w:t>月</w:t>
            </w:r>
            <w:r>
              <w:rPr>
                <w:rFonts w:hint="eastAsia"/>
                <w:sz w:val="18"/>
              </w:rPr>
              <w:t>15</w:t>
            </w:r>
            <w:r>
              <w:rPr>
                <w:rFonts w:hint="eastAsia"/>
                <w:sz w:val="18"/>
              </w:rPr>
              <w:t>日</w:t>
            </w:r>
          </w:p>
        </w:tc>
      </w:tr>
      <w:tr w:rsidR="000D6A38">
        <w:trPr>
          <w:trHeight w:val="184"/>
          <w:jc w:val="center"/>
        </w:trPr>
        <w:tc>
          <w:tcPr>
            <w:tcW w:w="2835" w:type="dxa"/>
            <w:tcBorders>
              <w:left w:val="single" w:sz="18" w:space="0" w:color="auto"/>
              <w:right w:val="single" w:sz="18" w:space="0" w:color="auto"/>
            </w:tcBorders>
          </w:tcPr>
          <w:p w:rsidR="000D6A38" w:rsidRDefault="000D6A38">
            <w:pPr>
              <w:jc w:val="center"/>
              <w:rPr>
                <w:sz w:val="24"/>
              </w:rPr>
            </w:pPr>
            <w:r>
              <w:rPr>
                <w:rFonts w:hint="eastAsia"/>
                <w:b/>
                <w:bCs/>
                <w:sz w:val="24"/>
              </w:rPr>
              <w:t>5</w:t>
            </w:r>
            <w:r>
              <w:rPr>
                <w:rFonts w:hint="eastAsia"/>
                <w:b/>
                <w:bCs/>
                <w:sz w:val="24"/>
              </w:rPr>
              <w:t>月号</w:t>
            </w:r>
            <w:r>
              <w:rPr>
                <w:rFonts w:hint="eastAsia"/>
                <w:sz w:val="24"/>
              </w:rPr>
              <w:t>（</w:t>
            </w:r>
            <w:r>
              <w:rPr>
                <w:rFonts w:hint="eastAsia"/>
                <w:sz w:val="24"/>
              </w:rPr>
              <w:t>5</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tcPr>
          <w:p w:rsidR="000D6A38" w:rsidRDefault="000D6A38">
            <w:pPr>
              <w:jc w:val="center"/>
              <w:rPr>
                <w:b/>
                <w:bCs/>
                <w:sz w:val="24"/>
              </w:rPr>
            </w:pPr>
            <w:r>
              <w:rPr>
                <w:rFonts w:hint="eastAsia"/>
                <w:b/>
                <w:bCs/>
                <w:sz w:val="24"/>
              </w:rPr>
              <w:t>3</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vAlign w:val="center"/>
          </w:tcPr>
          <w:p w:rsidR="000D6A38" w:rsidRDefault="000D6A38">
            <w:pPr>
              <w:jc w:val="center"/>
              <w:rPr>
                <w:sz w:val="18"/>
              </w:rPr>
            </w:pPr>
            <w:r>
              <w:rPr>
                <w:rFonts w:hint="eastAsia"/>
                <w:sz w:val="18"/>
              </w:rPr>
              <w:t>3</w:t>
            </w:r>
            <w:r>
              <w:rPr>
                <w:rFonts w:hint="eastAsia"/>
                <w:sz w:val="18"/>
              </w:rPr>
              <w:t>月</w:t>
            </w:r>
            <w:r>
              <w:rPr>
                <w:rFonts w:hint="eastAsia"/>
                <w:sz w:val="18"/>
              </w:rPr>
              <w:t>8</w:t>
            </w:r>
            <w:r>
              <w:rPr>
                <w:rFonts w:hint="eastAsia"/>
                <w:sz w:val="18"/>
              </w:rPr>
              <w:t>日</w:t>
            </w:r>
          </w:p>
        </w:tc>
        <w:tc>
          <w:tcPr>
            <w:tcW w:w="1588" w:type="dxa"/>
            <w:tcBorders>
              <w:left w:val="single" w:sz="12" w:space="0" w:color="auto"/>
              <w:right w:val="single" w:sz="12" w:space="0" w:color="auto"/>
            </w:tcBorders>
            <w:vAlign w:val="center"/>
          </w:tcPr>
          <w:p w:rsidR="000D6A38" w:rsidRDefault="000D6A38">
            <w:pPr>
              <w:jc w:val="center"/>
              <w:rPr>
                <w:sz w:val="18"/>
              </w:rPr>
            </w:pPr>
            <w:r>
              <w:rPr>
                <w:rFonts w:hint="eastAsia"/>
                <w:sz w:val="18"/>
              </w:rPr>
              <w:t>3</w:t>
            </w:r>
            <w:r>
              <w:rPr>
                <w:rFonts w:hint="eastAsia"/>
                <w:sz w:val="18"/>
              </w:rPr>
              <w:t>月</w:t>
            </w:r>
            <w:r>
              <w:rPr>
                <w:rFonts w:hint="eastAsia"/>
                <w:sz w:val="18"/>
              </w:rPr>
              <w:t>15</w:t>
            </w:r>
            <w:r>
              <w:rPr>
                <w:rFonts w:hint="eastAsia"/>
                <w:sz w:val="18"/>
              </w:rPr>
              <w:t>日</w:t>
            </w:r>
          </w:p>
        </w:tc>
      </w:tr>
      <w:tr w:rsidR="000D6A38">
        <w:trPr>
          <w:trHeight w:val="184"/>
          <w:jc w:val="center"/>
        </w:trPr>
        <w:tc>
          <w:tcPr>
            <w:tcW w:w="2835" w:type="dxa"/>
            <w:tcBorders>
              <w:left w:val="single" w:sz="18" w:space="0" w:color="auto"/>
              <w:right w:val="single" w:sz="18" w:space="0" w:color="auto"/>
            </w:tcBorders>
            <w:shd w:val="clear" w:color="auto" w:fill="D9D9D9"/>
          </w:tcPr>
          <w:p w:rsidR="000D6A38" w:rsidRDefault="000D6A38">
            <w:pPr>
              <w:jc w:val="center"/>
              <w:rPr>
                <w:sz w:val="24"/>
              </w:rPr>
            </w:pPr>
            <w:r>
              <w:rPr>
                <w:rFonts w:hint="eastAsia"/>
                <w:b/>
                <w:bCs/>
                <w:sz w:val="24"/>
              </w:rPr>
              <w:t>6</w:t>
            </w:r>
            <w:r>
              <w:rPr>
                <w:rFonts w:hint="eastAsia"/>
                <w:b/>
                <w:bCs/>
                <w:sz w:val="24"/>
              </w:rPr>
              <w:t>月号</w:t>
            </w:r>
            <w:r>
              <w:rPr>
                <w:rFonts w:hint="eastAsia"/>
                <w:sz w:val="24"/>
              </w:rPr>
              <w:t>（</w:t>
            </w:r>
            <w:r>
              <w:rPr>
                <w:rFonts w:hint="eastAsia"/>
                <w:sz w:val="24"/>
              </w:rPr>
              <w:t>6</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shd w:val="clear" w:color="auto" w:fill="D9D9D9"/>
          </w:tcPr>
          <w:p w:rsidR="000D6A38" w:rsidRDefault="000D6A38">
            <w:pPr>
              <w:jc w:val="center"/>
              <w:rPr>
                <w:b/>
                <w:bCs/>
                <w:sz w:val="24"/>
              </w:rPr>
            </w:pPr>
            <w:r>
              <w:rPr>
                <w:rFonts w:hint="eastAsia"/>
                <w:b/>
                <w:bCs/>
                <w:sz w:val="24"/>
              </w:rPr>
              <w:t>4</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shd w:val="clear" w:color="auto" w:fill="D9D9D9"/>
            <w:vAlign w:val="center"/>
          </w:tcPr>
          <w:p w:rsidR="000D6A38" w:rsidRDefault="000D6A38">
            <w:pPr>
              <w:jc w:val="center"/>
              <w:rPr>
                <w:sz w:val="18"/>
              </w:rPr>
            </w:pPr>
            <w:r>
              <w:rPr>
                <w:rFonts w:hint="eastAsia"/>
                <w:sz w:val="18"/>
              </w:rPr>
              <w:t>4</w:t>
            </w:r>
            <w:r>
              <w:rPr>
                <w:rFonts w:hint="eastAsia"/>
                <w:sz w:val="18"/>
              </w:rPr>
              <w:t>月</w:t>
            </w:r>
            <w:r>
              <w:rPr>
                <w:rFonts w:hint="eastAsia"/>
                <w:sz w:val="18"/>
              </w:rPr>
              <w:t>3</w:t>
            </w:r>
            <w:r>
              <w:rPr>
                <w:rFonts w:hint="eastAsia"/>
                <w:sz w:val="18"/>
              </w:rPr>
              <w:t>日</w:t>
            </w:r>
          </w:p>
        </w:tc>
        <w:tc>
          <w:tcPr>
            <w:tcW w:w="1588" w:type="dxa"/>
            <w:tcBorders>
              <w:left w:val="single" w:sz="12" w:space="0" w:color="auto"/>
              <w:right w:val="single" w:sz="12" w:space="0" w:color="auto"/>
            </w:tcBorders>
            <w:shd w:val="clear" w:color="auto" w:fill="D9D9D9"/>
            <w:vAlign w:val="center"/>
          </w:tcPr>
          <w:p w:rsidR="000D6A38" w:rsidRDefault="000D6A38">
            <w:pPr>
              <w:jc w:val="center"/>
              <w:rPr>
                <w:sz w:val="18"/>
              </w:rPr>
            </w:pPr>
            <w:r>
              <w:rPr>
                <w:rFonts w:hint="eastAsia"/>
                <w:sz w:val="18"/>
              </w:rPr>
              <w:t>4</w:t>
            </w:r>
            <w:r>
              <w:rPr>
                <w:rFonts w:hint="eastAsia"/>
                <w:sz w:val="18"/>
              </w:rPr>
              <w:t>月</w:t>
            </w:r>
            <w:r>
              <w:rPr>
                <w:rFonts w:hint="eastAsia"/>
                <w:sz w:val="18"/>
              </w:rPr>
              <w:t>10</w:t>
            </w:r>
            <w:r>
              <w:rPr>
                <w:rFonts w:hint="eastAsia"/>
                <w:sz w:val="18"/>
              </w:rPr>
              <w:t>日</w:t>
            </w:r>
          </w:p>
        </w:tc>
      </w:tr>
      <w:tr w:rsidR="000D6A38">
        <w:trPr>
          <w:trHeight w:val="217"/>
          <w:jc w:val="center"/>
        </w:trPr>
        <w:tc>
          <w:tcPr>
            <w:tcW w:w="2835" w:type="dxa"/>
            <w:tcBorders>
              <w:left w:val="single" w:sz="18" w:space="0" w:color="auto"/>
              <w:right w:val="single" w:sz="18" w:space="0" w:color="auto"/>
            </w:tcBorders>
          </w:tcPr>
          <w:p w:rsidR="000D6A38" w:rsidRDefault="000D6A38">
            <w:pPr>
              <w:jc w:val="center"/>
              <w:rPr>
                <w:sz w:val="24"/>
              </w:rPr>
            </w:pPr>
            <w:r>
              <w:rPr>
                <w:rFonts w:hint="eastAsia"/>
                <w:b/>
                <w:bCs/>
                <w:sz w:val="24"/>
              </w:rPr>
              <w:t>7</w:t>
            </w:r>
            <w:r>
              <w:rPr>
                <w:rFonts w:hint="eastAsia"/>
                <w:b/>
                <w:bCs/>
                <w:sz w:val="24"/>
              </w:rPr>
              <w:t>月号</w:t>
            </w:r>
            <w:r>
              <w:rPr>
                <w:rFonts w:hint="eastAsia"/>
                <w:sz w:val="24"/>
              </w:rPr>
              <w:t>（</w:t>
            </w:r>
            <w:r>
              <w:rPr>
                <w:rFonts w:hint="eastAsia"/>
                <w:sz w:val="24"/>
              </w:rPr>
              <w:t>7</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tcPr>
          <w:p w:rsidR="000D6A38" w:rsidRDefault="000D6A38">
            <w:pPr>
              <w:jc w:val="center"/>
              <w:rPr>
                <w:b/>
                <w:bCs/>
                <w:sz w:val="24"/>
              </w:rPr>
            </w:pPr>
            <w:r>
              <w:rPr>
                <w:rFonts w:hint="eastAsia"/>
                <w:b/>
                <w:bCs/>
                <w:sz w:val="24"/>
              </w:rPr>
              <w:t>5</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vAlign w:val="center"/>
          </w:tcPr>
          <w:p w:rsidR="000D6A38" w:rsidRDefault="000D6A38">
            <w:pPr>
              <w:jc w:val="center"/>
              <w:rPr>
                <w:sz w:val="18"/>
              </w:rPr>
            </w:pPr>
            <w:r>
              <w:rPr>
                <w:rFonts w:hint="eastAsia"/>
                <w:sz w:val="18"/>
              </w:rPr>
              <w:t>5</w:t>
            </w:r>
            <w:r>
              <w:rPr>
                <w:rFonts w:hint="eastAsia"/>
                <w:sz w:val="18"/>
              </w:rPr>
              <w:t>月</w:t>
            </w:r>
            <w:r>
              <w:rPr>
                <w:rFonts w:hint="eastAsia"/>
                <w:sz w:val="18"/>
              </w:rPr>
              <w:t>8</w:t>
            </w:r>
            <w:r>
              <w:rPr>
                <w:rFonts w:hint="eastAsia"/>
                <w:sz w:val="18"/>
              </w:rPr>
              <w:t>日</w:t>
            </w:r>
          </w:p>
        </w:tc>
        <w:tc>
          <w:tcPr>
            <w:tcW w:w="1588" w:type="dxa"/>
            <w:tcBorders>
              <w:left w:val="single" w:sz="12" w:space="0" w:color="auto"/>
              <w:right w:val="single" w:sz="12" w:space="0" w:color="auto"/>
            </w:tcBorders>
            <w:vAlign w:val="center"/>
          </w:tcPr>
          <w:p w:rsidR="000D6A38" w:rsidRDefault="000D6A38">
            <w:pPr>
              <w:jc w:val="center"/>
              <w:rPr>
                <w:sz w:val="18"/>
              </w:rPr>
            </w:pPr>
            <w:r>
              <w:rPr>
                <w:rFonts w:hint="eastAsia"/>
                <w:sz w:val="18"/>
              </w:rPr>
              <w:t>5</w:t>
            </w:r>
            <w:r>
              <w:rPr>
                <w:rFonts w:hint="eastAsia"/>
                <w:sz w:val="18"/>
              </w:rPr>
              <w:t>月</w:t>
            </w:r>
            <w:r>
              <w:rPr>
                <w:rFonts w:hint="eastAsia"/>
                <w:sz w:val="18"/>
              </w:rPr>
              <w:t>15</w:t>
            </w:r>
            <w:r>
              <w:rPr>
                <w:rFonts w:hint="eastAsia"/>
                <w:sz w:val="18"/>
              </w:rPr>
              <w:t>日</w:t>
            </w:r>
          </w:p>
        </w:tc>
      </w:tr>
      <w:tr w:rsidR="000D6A38">
        <w:trPr>
          <w:trHeight w:val="234"/>
          <w:jc w:val="center"/>
        </w:trPr>
        <w:tc>
          <w:tcPr>
            <w:tcW w:w="2835" w:type="dxa"/>
            <w:tcBorders>
              <w:left w:val="single" w:sz="18" w:space="0" w:color="auto"/>
              <w:right w:val="single" w:sz="18" w:space="0" w:color="auto"/>
            </w:tcBorders>
          </w:tcPr>
          <w:p w:rsidR="000D6A38" w:rsidRDefault="000D6A38">
            <w:pPr>
              <w:jc w:val="center"/>
              <w:rPr>
                <w:sz w:val="24"/>
              </w:rPr>
            </w:pPr>
            <w:r>
              <w:rPr>
                <w:rFonts w:hint="eastAsia"/>
                <w:b/>
                <w:bCs/>
                <w:sz w:val="24"/>
              </w:rPr>
              <w:t>8</w:t>
            </w:r>
            <w:r>
              <w:rPr>
                <w:rFonts w:hint="eastAsia"/>
                <w:b/>
                <w:bCs/>
                <w:sz w:val="24"/>
              </w:rPr>
              <w:t>月号</w:t>
            </w:r>
            <w:r>
              <w:rPr>
                <w:rFonts w:hint="eastAsia"/>
                <w:sz w:val="24"/>
              </w:rPr>
              <w:t>（</w:t>
            </w:r>
            <w:r>
              <w:rPr>
                <w:rFonts w:hint="eastAsia"/>
                <w:sz w:val="24"/>
              </w:rPr>
              <w:t>8</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tcPr>
          <w:p w:rsidR="000D6A38" w:rsidRDefault="000D6A38">
            <w:pPr>
              <w:jc w:val="center"/>
              <w:rPr>
                <w:b/>
                <w:bCs/>
                <w:sz w:val="24"/>
              </w:rPr>
            </w:pPr>
            <w:r>
              <w:rPr>
                <w:rFonts w:hint="eastAsia"/>
                <w:b/>
                <w:bCs/>
                <w:sz w:val="24"/>
              </w:rPr>
              <w:t>6</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vAlign w:val="center"/>
          </w:tcPr>
          <w:p w:rsidR="000D6A38" w:rsidRDefault="000D6A38">
            <w:pPr>
              <w:jc w:val="center"/>
              <w:rPr>
                <w:sz w:val="18"/>
              </w:rPr>
            </w:pPr>
            <w:r>
              <w:rPr>
                <w:rFonts w:hint="eastAsia"/>
                <w:sz w:val="18"/>
              </w:rPr>
              <w:t>6</w:t>
            </w:r>
            <w:r>
              <w:rPr>
                <w:rFonts w:hint="eastAsia"/>
                <w:sz w:val="18"/>
              </w:rPr>
              <w:t>月</w:t>
            </w:r>
            <w:r>
              <w:rPr>
                <w:rFonts w:hint="eastAsia"/>
                <w:sz w:val="18"/>
              </w:rPr>
              <w:t>8</w:t>
            </w:r>
            <w:r>
              <w:rPr>
                <w:rFonts w:hint="eastAsia"/>
                <w:sz w:val="18"/>
              </w:rPr>
              <w:t>日</w:t>
            </w:r>
          </w:p>
        </w:tc>
        <w:tc>
          <w:tcPr>
            <w:tcW w:w="1588" w:type="dxa"/>
            <w:tcBorders>
              <w:left w:val="single" w:sz="12" w:space="0" w:color="auto"/>
              <w:right w:val="single" w:sz="12" w:space="0" w:color="auto"/>
            </w:tcBorders>
            <w:vAlign w:val="center"/>
          </w:tcPr>
          <w:p w:rsidR="000D6A38" w:rsidRDefault="000D6A38">
            <w:pPr>
              <w:jc w:val="center"/>
              <w:rPr>
                <w:sz w:val="18"/>
              </w:rPr>
            </w:pPr>
            <w:r>
              <w:rPr>
                <w:rFonts w:hint="eastAsia"/>
                <w:sz w:val="18"/>
              </w:rPr>
              <w:t>6</w:t>
            </w:r>
            <w:r>
              <w:rPr>
                <w:rFonts w:hint="eastAsia"/>
                <w:sz w:val="18"/>
              </w:rPr>
              <w:t>月</w:t>
            </w:r>
            <w:r>
              <w:rPr>
                <w:rFonts w:hint="eastAsia"/>
                <w:sz w:val="18"/>
              </w:rPr>
              <w:t>15</w:t>
            </w:r>
            <w:r>
              <w:rPr>
                <w:rFonts w:hint="eastAsia"/>
                <w:sz w:val="18"/>
              </w:rPr>
              <w:t>日</w:t>
            </w:r>
          </w:p>
        </w:tc>
      </w:tr>
      <w:tr w:rsidR="000D6A38">
        <w:trPr>
          <w:trHeight w:val="201"/>
          <w:jc w:val="center"/>
        </w:trPr>
        <w:tc>
          <w:tcPr>
            <w:tcW w:w="2835" w:type="dxa"/>
            <w:tcBorders>
              <w:left w:val="single" w:sz="18" w:space="0" w:color="auto"/>
              <w:right w:val="single" w:sz="18" w:space="0" w:color="auto"/>
            </w:tcBorders>
            <w:shd w:val="clear" w:color="auto" w:fill="D9D9D9"/>
          </w:tcPr>
          <w:p w:rsidR="000D6A38" w:rsidRDefault="000D6A38">
            <w:pPr>
              <w:jc w:val="center"/>
              <w:rPr>
                <w:sz w:val="24"/>
              </w:rPr>
            </w:pPr>
            <w:r>
              <w:rPr>
                <w:rFonts w:hint="eastAsia"/>
                <w:b/>
                <w:bCs/>
                <w:sz w:val="24"/>
              </w:rPr>
              <w:t>9</w:t>
            </w:r>
            <w:r>
              <w:rPr>
                <w:rFonts w:hint="eastAsia"/>
                <w:b/>
                <w:bCs/>
                <w:sz w:val="24"/>
              </w:rPr>
              <w:t>月号</w:t>
            </w:r>
            <w:r>
              <w:rPr>
                <w:rFonts w:hint="eastAsia"/>
                <w:sz w:val="24"/>
              </w:rPr>
              <w:t>（</w:t>
            </w:r>
            <w:r>
              <w:rPr>
                <w:rFonts w:hint="eastAsia"/>
                <w:sz w:val="24"/>
              </w:rPr>
              <w:t>9</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shd w:val="clear" w:color="auto" w:fill="D9D9D9"/>
          </w:tcPr>
          <w:p w:rsidR="000D6A38" w:rsidRDefault="000D6A38">
            <w:pPr>
              <w:jc w:val="center"/>
              <w:rPr>
                <w:b/>
                <w:bCs/>
                <w:sz w:val="24"/>
              </w:rPr>
            </w:pPr>
            <w:r>
              <w:rPr>
                <w:rFonts w:hint="eastAsia"/>
                <w:b/>
                <w:bCs/>
                <w:sz w:val="24"/>
              </w:rPr>
              <w:t>7</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shd w:val="clear" w:color="auto" w:fill="D9D9D9"/>
            <w:vAlign w:val="center"/>
          </w:tcPr>
          <w:p w:rsidR="000D6A38" w:rsidRDefault="000D6A38">
            <w:pPr>
              <w:jc w:val="center"/>
              <w:rPr>
                <w:sz w:val="18"/>
              </w:rPr>
            </w:pPr>
            <w:r>
              <w:rPr>
                <w:rFonts w:hint="eastAsia"/>
                <w:sz w:val="18"/>
              </w:rPr>
              <w:t>7</w:t>
            </w:r>
            <w:r>
              <w:rPr>
                <w:rFonts w:hint="eastAsia"/>
                <w:sz w:val="18"/>
              </w:rPr>
              <w:t>月</w:t>
            </w:r>
            <w:r>
              <w:rPr>
                <w:rFonts w:hint="eastAsia"/>
                <w:sz w:val="18"/>
              </w:rPr>
              <w:t>3</w:t>
            </w:r>
            <w:r>
              <w:rPr>
                <w:rFonts w:hint="eastAsia"/>
                <w:sz w:val="18"/>
              </w:rPr>
              <w:t>日</w:t>
            </w:r>
          </w:p>
        </w:tc>
        <w:tc>
          <w:tcPr>
            <w:tcW w:w="1588" w:type="dxa"/>
            <w:tcBorders>
              <w:left w:val="single" w:sz="12" w:space="0" w:color="auto"/>
              <w:right w:val="single" w:sz="12" w:space="0" w:color="auto"/>
            </w:tcBorders>
            <w:shd w:val="clear" w:color="auto" w:fill="D9D9D9"/>
            <w:vAlign w:val="center"/>
          </w:tcPr>
          <w:p w:rsidR="000D6A38" w:rsidRDefault="000D6A38">
            <w:pPr>
              <w:jc w:val="center"/>
              <w:rPr>
                <w:sz w:val="18"/>
              </w:rPr>
            </w:pPr>
            <w:r>
              <w:rPr>
                <w:rFonts w:hint="eastAsia"/>
                <w:sz w:val="18"/>
              </w:rPr>
              <w:t>7</w:t>
            </w:r>
            <w:r>
              <w:rPr>
                <w:rFonts w:hint="eastAsia"/>
                <w:sz w:val="18"/>
              </w:rPr>
              <w:t>月</w:t>
            </w:r>
            <w:r>
              <w:rPr>
                <w:rFonts w:hint="eastAsia"/>
                <w:sz w:val="18"/>
              </w:rPr>
              <w:t>10</w:t>
            </w:r>
            <w:r>
              <w:rPr>
                <w:rFonts w:hint="eastAsia"/>
                <w:sz w:val="18"/>
              </w:rPr>
              <w:t>日</w:t>
            </w:r>
          </w:p>
        </w:tc>
      </w:tr>
      <w:tr w:rsidR="000D6A38">
        <w:trPr>
          <w:trHeight w:val="201"/>
          <w:jc w:val="center"/>
        </w:trPr>
        <w:tc>
          <w:tcPr>
            <w:tcW w:w="2835" w:type="dxa"/>
            <w:tcBorders>
              <w:left w:val="single" w:sz="18" w:space="0" w:color="auto"/>
              <w:right w:val="single" w:sz="18" w:space="0" w:color="auto"/>
            </w:tcBorders>
            <w:shd w:val="clear" w:color="auto" w:fill="D9D9D9"/>
          </w:tcPr>
          <w:p w:rsidR="000D6A38" w:rsidRDefault="000D6A38">
            <w:pPr>
              <w:jc w:val="center"/>
              <w:rPr>
                <w:sz w:val="24"/>
              </w:rPr>
            </w:pPr>
            <w:r>
              <w:rPr>
                <w:rFonts w:hint="eastAsia"/>
                <w:b/>
                <w:bCs/>
                <w:sz w:val="24"/>
              </w:rPr>
              <w:t>10</w:t>
            </w:r>
            <w:r>
              <w:rPr>
                <w:rFonts w:hint="eastAsia"/>
                <w:b/>
                <w:bCs/>
                <w:sz w:val="24"/>
              </w:rPr>
              <w:t>月号</w:t>
            </w:r>
            <w:r>
              <w:rPr>
                <w:rFonts w:hint="eastAsia"/>
                <w:sz w:val="24"/>
              </w:rPr>
              <w:t>（</w:t>
            </w:r>
            <w:r>
              <w:rPr>
                <w:rFonts w:hint="eastAsia"/>
                <w:sz w:val="24"/>
              </w:rPr>
              <w:t>10</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shd w:val="clear" w:color="auto" w:fill="D9D9D9"/>
          </w:tcPr>
          <w:p w:rsidR="000D6A38" w:rsidRDefault="000D6A38">
            <w:pPr>
              <w:jc w:val="center"/>
              <w:rPr>
                <w:b/>
                <w:bCs/>
                <w:sz w:val="24"/>
              </w:rPr>
            </w:pPr>
            <w:r>
              <w:rPr>
                <w:rFonts w:hint="eastAsia"/>
                <w:b/>
                <w:bCs/>
                <w:sz w:val="24"/>
              </w:rPr>
              <w:t>8</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shd w:val="clear" w:color="auto" w:fill="D9D9D9"/>
            <w:vAlign w:val="center"/>
          </w:tcPr>
          <w:p w:rsidR="000D6A38" w:rsidRDefault="000D6A38">
            <w:pPr>
              <w:jc w:val="center"/>
              <w:rPr>
                <w:sz w:val="18"/>
              </w:rPr>
            </w:pPr>
            <w:r>
              <w:rPr>
                <w:rFonts w:hint="eastAsia"/>
                <w:sz w:val="18"/>
              </w:rPr>
              <w:t>8</w:t>
            </w:r>
            <w:r>
              <w:rPr>
                <w:rFonts w:hint="eastAsia"/>
                <w:sz w:val="18"/>
              </w:rPr>
              <w:t>月</w:t>
            </w:r>
            <w:r>
              <w:rPr>
                <w:rFonts w:hint="eastAsia"/>
                <w:sz w:val="18"/>
              </w:rPr>
              <w:t>3</w:t>
            </w:r>
            <w:r>
              <w:rPr>
                <w:rFonts w:hint="eastAsia"/>
                <w:sz w:val="18"/>
              </w:rPr>
              <w:t>日</w:t>
            </w:r>
          </w:p>
        </w:tc>
        <w:tc>
          <w:tcPr>
            <w:tcW w:w="1588" w:type="dxa"/>
            <w:tcBorders>
              <w:left w:val="single" w:sz="12" w:space="0" w:color="auto"/>
              <w:right w:val="single" w:sz="12" w:space="0" w:color="auto"/>
            </w:tcBorders>
            <w:shd w:val="clear" w:color="auto" w:fill="D9D9D9"/>
            <w:vAlign w:val="center"/>
          </w:tcPr>
          <w:p w:rsidR="000D6A38" w:rsidRDefault="000D6A38">
            <w:pPr>
              <w:jc w:val="center"/>
              <w:rPr>
                <w:sz w:val="18"/>
              </w:rPr>
            </w:pPr>
            <w:r>
              <w:rPr>
                <w:rFonts w:hint="eastAsia"/>
                <w:sz w:val="18"/>
              </w:rPr>
              <w:t>8</w:t>
            </w:r>
            <w:r>
              <w:rPr>
                <w:rFonts w:hint="eastAsia"/>
                <w:sz w:val="18"/>
              </w:rPr>
              <w:t>月</w:t>
            </w:r>
            <w:r>
              <w:rPr>
                <w:rFonts w:hint="eastAsia"/>
                <w:sz w:val="18"/>
              </w:rPr>
              <w:t>10</w:t>
            </w:r>
            <w:r>
              <w:rPr>
                <w:rFonts w:hint="eastAsia"/>
                <w:sz w:val="18"/>
              </w:rPr>
              <w:t>日</w:t>
            </w:r>
          </w:p>
        </w:tc>
      </w:tr>
      <w:tr w:rsidR="000D6A38">
        <w:trPr>
          <w:trHeight w:val="167"/>
          <w:jc w:val="center"/>
        </w:trPr>
        <w:tc>
          <w:tcPr>
            <w:tcW w:w="2835" w:type="dxa"/>
            <w:tcBorders>
              <w:left w:val="single" w:sz="18" w:space="0" w:color="auto"/>
              <w:right w:val="single" w:sz="18" w:space="0" w:color="auto"/>
            </w:tcBorders>
          </w:tcPr>
          <w:p w:rsidR="000D6A38" w:rsidRDefault="000D6A38">
            <w:pPr>
              <w:jc w:val="center"/>
              <w:rPr>
                <w:sz w:val="24"/>
              </w:rPr>
            </w:pPr>
            <w:r>
              <w:rPr>
                <w:rFonts w:hint="eastAsia"/>
                <w:b/>
                <w:bCs/>
                <w:sz w:val="24"/>
              </w:rPr>
              <w:t>11</w:t>
            </w:r>
            <w:r>
              <w:rPr>
                <w:rFonts w:hint="eastAsia"/>
                <w:b/>
                <w:bCs/>
                <w:sz w:val="24"/>
              </w:rPr>
              <w:t>月号</w:t>
            </w:r>
            <w:r>
              <w:rPr>
                <w:rFonts w:hint="eastAsia"/>
                <w:sz w:val="24"/>
              </w:rPr>
              <w:t>（</w:t>
            </w:r>
            <w:r>
              <w:rPr>
                <w:rFonts w:hint="eastAsia"/>
                <w:sz w:val="24"/>
              </w:rPr>
              <w:t>11</w:t>
            </w:r>
            <w:r>
              <w:rPr>
                <w:rFonts w:hint="eastAsia"/>
                <w:sz w:val="24"/>
              </w:rPr>
              <w:t>月</w:t>
            </w:r>
            <w:r>
              <w:rPr>
                <w:rFonts w:hint="eastAsia"/>
                <w:sz w:val="24"/>
              </w:rPr>
              <w:t>1</w:t>
            </w:r>
            <w:r>
              <w:rPr>
                <w:rFonts w:hint="eastAsia"/>
                <w:sz w:val="24"/>
              </w:rPr>
              <w:t>日）</w:t>
            </w:r>
          </w:p>
        </w:tc>
        <w:tc>
          <w:tcPr>
            <w:tcW w:w="2835" w:type="dxa"/>
            <w:tcBorders>
              <w:left w:val="single" w:sz="18" w:space="0" w:color="auto"/>
              <w:right w:val="single" w:sz="18" w:space="0" w:color="auto"/>
            </w:tcBorders>
          </w:tcPr>
          <w:p w:rsidR="000D6A38" w:rsidRDefault="000D6A38">
            <w:pPr>
              <w:jc w:val="center"/>
              <w:rPr>
                <w:b/>
                <w:bCs/>
                <w:sz w:val="24"/>
              </w:rPr>
            </w:pPr>
            <w:r>
              <w:rPr>
                <w:rFonts w:hint="eastAsia"/>
                <w:b/>
                <w:bCs/>
                <w:sz w:val="24"/>
              </w:rPr>
              <w:t>9</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right w:val="single" w:sz="12" w:space="0" w:color="auto"/>
            </w:tcBorders>
            <w:vAlign w:val="center"/>
          </w:tcPr>
          <w:p w:rsidR="000D6A38" w:rsidRDefault="000D6A38">
            <w:pPr>
              <w:jc w:val="center"/>
              <w:rPr>
                <w:sz w:val="18"/>
              </w:rPr>
            </w:pPr>
            <w:r>
              <w:rPr>
                <w:rFonts w:hint="eastAsia"/>
                <w:sz w:val="18"/>
              </w:rPr>
              <w:t>9</w:t>
            </w:r>
            <w:r>
              <w:rPr>
                <w:rFonts w:hint="eastAsia"/>
                <w:sz w:val="18"/>
              </w:rPr>
              <w:t>月</w:t>
            </w:r>
            <w:r>
              <w:rPr>
                <w:rFonts w:hint="eastAsia"/>
                <w:sz w:val="18"/>
              </w:rPr>
              <w:t>8</w:t>
            </w:r>
            <w:r>
              <w:rPr>
                <w:rFonts w:hint="eastAsia"/>
                <w:sz w:val="18"/>
              </w:rPr>
              <w:t>日</w:t>
            </w:r>
          </w:p>
        </w:tc>
        <w:tc>
          <w:tcPr>
            <w:tcW w:w="1588" w:type="dxa"/>
            <w:tcBorders>
              <w:left w:val="single" w:sz="12" w:space="0" w:color="auto"/>
              <w:right w:val="single" w:sz="12" w:space="0" w:color="auto"/>
            </w:tcBorders>
            <w:vAlign w:val="center"/>
          </w:tcPr>
          <w:p w:rsidR="000D6A38" w:rsidRDefault="000D6A38">
            <w:pPr>
              <w:jc w:val="center"/>
              <w:rPr>
                <w:sz w:val="18"/>
              </w:rPr>
            </w:pPr>
            <w:r>
              <w:rPr>
                <w:rFonts w:hint="eastAsia"/>
                <w:sz w:val="18"/>
              </w:rPr>
              <w:t>9</w:t>
            </w:r>
            <w:r>
              <w:rPr>
                <w:rFonts w:hint="eastAsia"/>
                <w:sz w:val="18"/>
              </w:rPr>
              <w:t>月</w:t>
            </w:r>
            <w:r>
              <w:rPr>
                <w:rFonts w:hint="eastAsia"/>
                <w:sz w:val="18"/>
              </w:rPr>
              <w:t>15</w:t>
            </w:r>
            <w:r>
              <w:rPr>
                <w:rFonts w:hint="eastAsia"/>
                <w:sz w:val="18"/>
              </w:rPr>
              <w:t>日</w:t>
            </w:r>
          </w:p>
        </w:tc>
      </w:tr>
      <w:tr w:rsidR="000D6A38">
        <w:trPr>
          <w:trHeight w:val="184"/>
          <w:jc w:val="center"/>
        </w:trPr>
        <w:tc>
          <w:tcPr>
            <w:tcW w:w="2835" w:type="dxa"/>
            <w:tcBorders>
              <w:left w:val="single" w:sz="18" w:space="0" w:color="auto"/>
              <w:bottom w:val="single" w:sz="18" w:space="0" w:color="auto"/>
              <w:right w:val="single" w:sz="18" w:space="0" w:color="auto"/>
            </w:tcBorders>
          </w:tcPr>
          <w:p w:rsidR="000D6A38" w:rsidRDefault="000D6A38">
            <w:pPr>
              <w:jc w:val="center"/>
              <w:rPr>
                <w:sz w:val="24"/>
              </w:rPr>
            </w:pPr>
            <w:r>
              <w:rPr>
                <w:rFonts w:hint="eastAsia"/>
                <w:b/>
                <w:bCs/>
                <w:sz w:val="24"/>
              </w:rPr>
              <w:t>12</w:t>
            </w:r>
            <w:r>
              <w:rPr>
                <w:rFonts w:hint="eastAsia"/>
                <w:b/>
                <w:bCs/>
                <w:sz w:val="24"/>
              </w:rPr>
              <w:t>月号</w:t>
            </w:r>
            <w:r>
              <w:rPr>
                <w:rFonts w:hint="eastAsia"/>
                <w:sz w:val="24"/>
              </w:rPr>
              <w:t>（</w:t>
            </w:r>
            <w:r>
              <w:rPr>
                <w:rFonts w:hint="eastAsia"/>
                <w:sz w:val="24"/>
              </w:rPr>
              <w:t>12</w:t>
            </w:r>
            <w:r>
              <w:rPr>
                <w:rFonts w:hint="eastAsia"/>
                <w:sz w:val="24"/>
              </w:rPr>
              <w:t>月</w:t>
            </w:r>
            <w:r>
              <w:rPr>
                <w:rFonts w:hint="eastAsia"/>
                <w:sz w:val="24"/>
              </w:rPr>
              <w:t>1</w:t>
            </w:r>
            <w:r>
              <w:rPr>
                <w:rFonts w:hint="eastAsia"/>
                <w:sz w:val="24"/>
              </w:rPr>
              <w:t>日）</w:t>
            </w:r>
          </w:p>
        </w:tc>
        <w:tc>
          <w:tcPr>
            <w:tcW w:w="2835" w:type="dxa"/>
            <w:tcBorders>
              <w:left w:val="single" w:sz="18" w:space="0" w:color="auto"/>
              <w:bottom w:val="single" w:sz="18" w:space="0" w:color="auto"/>
              <w:right w:val="single" w:sz="18" w:space="0" w:color="auto"/>
            </w:tcBorders>
          </w:tcPr>
          <w:p w:rsidR="000D6A38" w:rsidRDefault="000D6A38">
            <w:pPr>
              <w:jc w:val="center"/>
              <w:rPr>
                <w:b/>
                <w:bCs/>
                <w:sz w:val="24"/>
              </w:rPr>
            </w:pPr>
            <w:r>
              <w:rPr>
                <w:rFonts w:hint="eastAsia"/>
                <w:b/>
                <w:bCs/>
                <w:sz w:val="24"/>
              </w:rPr>
              <w:t>10</w:t>
            </w:r>
            <w:r>
              <w:rPr>
                <w:rFonts w:hint="eastAsia"/>
                <w:b/>
                <w:bCs/>
                <w:sz w:val="24"/>
              </w:rPr>
              <w:t>月</w:t>
            </w:r>
            <w:r>
              <w:rPr>
                <w:rFonts w:hint="eastAsia"/>
                <w:b/>
                <w:bCs/>
                <w:sz w:val="24"/>
              </w:rPr>
              <w:t>1</w:t>
            </w:r>
            <w:r>
              <w:rPr>
                <w:rFonts w:hint="eastAsia"/>
                <w:b/>
                <w:bCs/>
                <w:sz w:val="24"/>
              </w:rPr>
              <w:t>日</w:t>
            </w:r>
          </w:p>
        </w:tc>
        <w:tc>
          <w:tcPr>
            <w:tcW w:w="1588" w:type="dxa"/>
            <w:tcBorders>
              <w:left w:val="single" w:sz="18" w:space="0" w:color="auto"/>
              <w:bottom w:val="single" w:sz="12" w:space="0" w:color="auto"/>
              <w:right w:val="single" w:sz="12" w:space="0" w:color="auto"/>
            </w:tcBorders>
            <w:vAlign w:val="center"/>
          </w:tcPr>
          <w:p w:rsidR="000D6A38" w:rsidRDefault="000D6A38">
            <w:pPr>
              <w:jc w:val="center"/>
              <w:rPr>
                <w:sz w:val="18"/>
              </w:rPr>
            </w:pPr>
            <w:r>
              <w:rPr>
                <w:rFonts w:hint="eastAsia"/>
                <w:sz w:val="18"/>
              </w:rPr>
              <w:t>10</w:t>
            </w:r>
            <w:r>
              <w:rPr>
                <w:rFonts w:hint="eastAsia"/>
                <w:sz w:val="18"/>
              </w:rPr>
              <w:t>月</w:t>
            </w:r>
            <w:r>
              <w:rPr>
                <w:rFonts w:hint="eastAsia"/>
                <w:sz w:val="18"/>
              </w:rPr>
              <w:t>8</w:t>
            </w:r>
            <w:r>
              <w:rPr>
                <w:rFonts w:hint="eastAsia"/>
                <w:sz w:val="18"/>
              </w:rPr>
              <w:t>日</w:t>
            </w:r>
          </w:p>
        </w:tc>
        <w:tc>
          <w:tcPr>
            <w:tcW w:w="1588" w:type="dxa"/>
            <w:tcBorders>
              <w:left w:val="single" w:sz="12" w:space="0" w:color="auto"/>
              <w:bottom w:val="single" w:sz="12" w:space="0" w:color="auto"/>
              <w:right w:val="single" w:sz="12" w:space="0" w:color="auto"/>
            </w:tcBorders>
            <w:vAlign w:val="center"/>
          </w:tcPr>
          <w:p w:rsidR="000D6A38" w:rsidRDefault="000D6A38">
            <w:pPr>
              <w:jc w:val="center"/>
              <w:rPr>
                <w:sz w:val="18"/>
              </w:rPr>
            </w:pPr>
            <w:r>
              <w:rPr>
                <w:rFonts w:hint="eastAsia"/>
                <w:sz w:val="18"/>
              </w:rPr>
              <w:t>10</w:t>
            </w:r>
            <w:r>
              <w:rPr>
                <w:rFonts w:hint="eastAsia"/>
                <w:sz w:val="18"/>
              </w:rPr>
              <w:t>月</w:t>
            </w:r>
            <w:r>
              <w:rPr>
                <w:rFonts w:hint="eastAsia"/>
                <w:sz w:val="18"/>
              </w:rPr>
              <w:t>15</w:t>
            </w:r>
            <w:r>
              <w:rPr>
                <w:rFonts w:hint="eastAsia"/>
                <w:sz w:val="18"/>
              </w:rPr>
              <w:t>日</w:t>
            </w:r>
          </w:p>
        </w:tc>
      </w:tr>
    </w:tbl>
    <w:p w:rsidR="000D6A38" w:rsidRDefault="000D6A38">
      <w:pPr>
        <w:spacing w:line="300" w:lineRule="atLeast"/>
        <w:ind w:leftChars="287" w:left="1276" w:rightChars="269" w:right="565" w:hangingChars="335" w:hanging="673"/>
        <w:rPr>
          <w:rFonts w:ascii="ＭＳ 明朝" w:hAnsi="ＭＳ 明朝"/>
          <w:kern w:val="0"/>
          <w:sz w:val="20"/>
        </w:rPr>
      </w:pPr>
      <w:r>
        <w:rPr>
          <w:rFonts w:ascii="ＭＳ 明朝" w:hAnsi="ＭＳ 明朝" w:hint="eastAsia"/>
          <w:b/>
          <w:bCs/>
          <w:color w:val="FF0000"/>
          <w:kern w:val="0"/>
          <w:sz w:val="20"/>
        </w:rPr>
        <w:t>注意</w:t>
      </w:r>
      <w:r>
        <w:rPr>
          <w:rFonts w:ascii="ＭＳ 明朝" w:hAnsi="ＭＳ 明朝" w:hint="eastAsia"/>
          <w:kern w:val="0"/>
          <w:sz w:val="20"/>
        </w:rPr>
        <w:t>：</w:t>
      </w:r>
      <w:r>
        <w:rPr>
          <w:rFonts w:ascii="ＭＳ 明朝" w:hAnsi="ＭＳ 明朝" w:hint="eastAsia"/>
          <w:kern w:val="0"/>
          <w:sz w:val="20"/>
        </w:rPr>
        <w:tab/>
        <w:t>ニュースレター発行日と産業応用フォーラム開催日の関係で、ニュースレターへの掲載を急ぐ場合に限り、飛び込み記事として最終原稿の〆切日を上表のように若干延長する。その場合、原稿(案)受付〆切日までに、産業応用フォーラム担当</w:t>
      </w:r>
      <w:r w:rsidR="00512A5E">
        <w:rPr>
          <w:rFonts w:ascii="ＭＳ 明朝" w:hAnsi="ＭＳ 明朝" w:hint="eastAsia"/>
          <w:kern w:val="0"/>
          <w:sz w:val="20"/>
        </w:rPr>
        <w:t>役員</w:t>
      </w:r>
      <w:r>
        <w:rPr>
          <w:rFonts w:ascii="ＭＳ 明朝" w:hAnsi="ＭＳ 明朝" w:hint="eastAsia"/>
          <w:kern w:val="0"/>
          <w:sz w:val="20"/>
        </w:rPr>
        <w:t>へ原稿(案)を必ず提出すること。</w:t>
      </w:r>
    </w:p>
    <w:p w:rsidR="000D6A38" w:rsidRDefault="000D6A38">
      <w:pPr>
        <w:spacing w:line="300" w:lineRule="atLeast"/>
        <w:ind w:leftChars="607" w:left="1275" w:rightChars="269" w:right="565"/>
        <w:rPr>
          <w:rFonts w:ascii="ＭＳ 明朝" w:hAnsi="ＭＳ 明朝"/>
          <w:kern w:val="0"/>
          <w:sz w:val="20"/>
        </w:rPr>
      </w:pPr>
      <w:r>
        <w:rPr>
          <w:rFonts w:ascii="ＭＳ 明朝" w:hAnsi="ＭＳ 明朝" w:hint="eastAsia"/>
          <w:kern w:val="0"/>
          <w:sz w:val="20"/>
        </w:rPr>
        <w:t>なお、該当月の休日の関係やニュースレター担当の出張等の都合により、飛び込み記事の最終原稿〆切日を若干早めることがある。その場合は、ニュースレター担当から飛び込み記事担当者に〆切日を事前に連絡する。</w:t>
      </w:r>
    </w:p>
    <w:sectPr w:rsidR="000D6A38">
      <w:pgSz w:w="11907" w:h="16839"/>
      <w:pgMar w:top="1474" w:right="907" w:bottom="1361" w:left="907" w:header="567" w:footer="567" w:gutter="0"/>
      <w:cols w:space="720"/>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DF" w:rsidRDefault="00EB6DDF" w:rsidP="00EB6DDF">
      <w:r>
        <w:separator/>
      </w:r>
    </w:p>
  </w:endnote>
  <w:endnote w:type="continuationSeparator" w:id="0">
    <w:p w:rsidR="00EB6DDF" w:rsidRDefault="00EB6DDF" w:rsidP="00EB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PｺﾞｼｯｸM">
    <w:panose1 w:val="020B0600000000000000"/>
    <w:charset w:val="80"/>
    <w:family w:val="modern"/>
    <w:pitch w:val="variable"/>
    <w:sig w:usb0="80000281" w:usb1="28C76CF8" w:usb2="00000010" w:usb3="00000000" w:csb0="00020000" w:csb1="00000000"/>
  </w:font>
  <w:font w:name="平成角ゴシック">
    <w:altName w:val="ＭＳ ゴシック"/>
    <w:charset w:val="80"/>
    <w:family w:val="modern"/>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DF" w:rsidRDefault="00EB6DDF" w:rsidP="00EB6DDF">
      <w:r>
        <w:separator/>
      </w:r>
    </w:p>
  </w:footnote>
  <w:footnote w:type="continuationSeparator" w:id="0">
    <w:p w:rsidR="00EB6DDF" w:rsidRDefault="00EB6DDF" w:rsidP="00EB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34EDA"/>
    <w:multiLevelType w:val="multilevel"/>
    <w:tmpl w:val="50934EDA"/>
    <w:lvl w:ilvl="0">
      <w:start w:val="1"/>
      <w:numFmt w:val="bullet"/>
      <w:lvlText w:val=""/>
      <w:lvlJc w:val="left"/>
      <w:pPr>
        <w:ind w:left="1128" w:hanging="420"/>
      </w:pPr>
      <w:rPr>
        <w:rFonts w:ascii="Wingdings" w:hAnsi="Wingdings"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17D9"/>
    <w:rsid w:val="000D3ED3"/>
    <w:rsid w:val="000D6A38"/>
    <w:rsid w:val="00172A27"/>
    <w:rsid w:val="002E7A73"/>
    <w:rsid w:val="003A375F"/>
    <w:rsid w:val="00512A5E"/>
    <w:rsid w:val="006F3013"/>
    <w:rsid w:val="00802D80"/>
    <w:rsid w:val="008D5D29"/>
    <w:rsid w:val="00902EED"/>
    <w:rsid w:val="00A723BB"/>
    <w:rsid w:val="00A86DE2"/>
    <w:rsid w:val="00B22F27"/>
    <w:rsid w:val="00B41621"/>
    <w:rsid w:val="00E53E6E"/>
    <w:rsid w:val="00EB6DDF"/>
    <w:rsid w:val="00EE6C77"/>
    <w:rsid w:val="00F6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v:textbox inset="5.85pt,.7pt,5.85pt,.7pt"/>
    </o:shapedefaults>
    <o:shapelayout v:ext="edit">
      <o:idmap v:ext="edit" data="1"/>
      <o:rules v:ext="edit">
        <o:r id="V:Rule1" type="callout" idref="#AutoShape 16"/>
        <o:r id="V:Rule2" type="callout" idref="#_x0000_s1036"/>
        <o:r id="V:Rule3" type="callout" idref="#AutoShape 20"/>
        <o:r id="V:Rule4" type="callout" idref="#AutoShape 19"/>
        <o:r id="V:Rule5" type="callout" idref="#AutoShape 18"/>
        <o:r id="V:Rule6" type="callout" idref="#AutoShape 13"/>
        <o:r id="V:Rule7" type="callout" idref="#AutoShape 14"/>
        <o:r id="V:Rule8" type="callout" idref="#AutoShape 17"/>
        <o:r id="V:Rule9" type="callout" idref="#AutoShape 12"/>
      </o:rules>
    </o:shapelayout>
  </w:shapeDefaults>
  <w:decimalSymbol w:val="."/>
  <w:listSeparator w:val=","/>
  <w14:docId w14:val="097ECDD5"/>
  <w15:chartTrackingRefBased/>
  <w15:docId w15:val="{03E3E6B4-5573-499F-93F7-C7583AA0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character" w:styleId="a4">
    <w:name w:val="Hyperlink"/>
    <w:semiHidden/>
    <w:rPr>
      <w:color w:val="0000FF"/>
      <w:u w:val="single"/>
    </w:rPr>
  </w:style>
  <w:style w:type="character" w:customStyle="1" w:styleId="a5">
    <w:name w:val="ヘッダー (文字)"/>
    <w:rPr>
      <w:rFonts w:ascii="Times New Roman" w:hAnsi="Times New Roman"/>
      <w:kern w:val="2"/>
      <w:sz w:val="21"/>
      <w:szCs w:val="24"/>
    </w:rPr>
  </w:style>
  <w:style w:type="character" w:styleId="a6">
    <w:name w:val="Strong"/>
    <w:qFormat/>
    <w:rPr>
      <w:b/>
      <w:bCs/>
    </w:rPr>
  </w:style>
  <w:style w:type="character" w:customStyle="1" w:styleId="a7">
    <w:name w:val="フッター (文字)"/>
    <w:rPr>
      <w:rFonts w:ascii="Times New Roman" w:hAnsi="Times New Roman"/>
      <w:kern w:val="2"/>
      <w:sz w:val="21"/>
      <w:szCs w:val="24"/>
    </w:rPr>
  </w:style>
  <w:style w:type="character" w:customStyle="1" w:styleId="HTML">
    <w:name w:val="HTML 書式付き (文字)"/>
    <w:rPr>
      <w:rFonts w:ascii="ＭＳ ゴシック" w:eastAsia="ＭＳ ゴシック" w:hAnsi="ＭＳ ゴシック" w:cs="ＭＳ ゴシック"/>
      <w:sz w:val="24"/>
      <w:szCs w:val="24"/>
    </w:rPr>
  </w:style>
  <w:style w:type="paragraph" w:styleId="Web">
    <w:name w:val="Normal (Web)"/>
    <w:basedOn w:val="a"/>
    <w:semiHidden/>
    <w:pPr>
      <w:widowControl/>
      <w:spacing w:before="100" w:beforeAutospacing="1" w:after="100" w:afterAutospacing="1" w:line="330" w:lineRule="atLeast"/>
      <w:jc w:val="left"/>
    </w:pPr>
    <w:rPr>
      <w:rFonts w:ascii="Arial" w:eastAsia="Arial Unicode MS" w:hAnsi="Arial" w:cs="Arial"/>
      <w:color w:val="000000"/>
      <w:kern w:val="0"/>
      <w:sz w:val="18"/>
      <w:szCs w:val="18"/>
    </w:rPr>
  </w:style>
  <w:style w:type="paragraph" w:styleId="a8">
    <w:name w:val="footer"/>
    <w:basedOn w:val="a"/>
    <w:semiHidden/>
    <w:pPr>
      <w:tabs>
        <w:tab w:val="center" w:pos="4252"/>
        <w:tab w:val="right" w:pos="8504"/>
      </w:tabs>
      <w:snapToGrid w:val="0"/>
    </w:pPr>
  </w:style>
  <w:style w:type="paragraph" w:styleId="a9">
    <w:name w:val="header"/>
    <w:basedOn w:val="a"/>
    <w:semiHidden/>
    <w:pPr>
      <w:tabs>
        <w:tab w:val="center" w:pos="4252"/>
        <w:tab w:val="right" w:pos="8504"/>
      </w:tabs>
      <w:snapToGrid w:val="0"/>
    </w:pPr>
  </w:style>
  <w:style w:type="paragraph" w:styleId="HTML0">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Unresolved Mention"/>
    <w:basedOn w:val="a0"/>
    <w:uiPriority w:val="99"/>
    <w:semiHidden/>
    <w:unhideWhenUsed/>
    <w:rsid w:val="00B4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448</Words>
  <Characters>2560</Characters>
  <Application>Microsoft Office Word</Application>
  <DocSecurity>0</DocSecurity>
  <PresentationFormat/>
  <Lines>21</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産業応用フォーラム開催案内</vt:lpstr>
    </vt:vector>
  </TitlesOfParts>
  <Manager/>
  <Company>Nagaoka University of Technology, Power Laboratory</Company>
  <LinksUpToDate>false</LinksUpToDate>
  <CharactersWithSpaces>3002</CharactersWithSpaces>
  <SharedDoc>false</SharedDoc>
  <HLinks>
    <vt:vector size="6" baseType="variant">
      <vt:variant>
        <vt:i4>6946924</vt:i4>
      </vt:variant>
      <vt:variant>
        <vt:i4>0</vt:i4>
      </vt:variant>
      <vt:variant>
        <vt:i4>0</vt:i4>
      </vt:variant>
      <vt:variant>
        <vt:i4>5</vt:i4>
      </vt:variant>
      <vt:variant>
        <vt:lpwstr>http://www.iee.or.jp/forum.html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産業応用フォーラム開催案内</dc:title>
  <dc:subject/>
  <dc:creator>Toshihiko Noguchi</dc:creator>
  <cp:keywords/>
  <dc:description/>
  <cp:lastModifiedBy>森本 進也</cp:lastModifiedBy>
  <cp:revision>5</cp:revision>
  <dcterms:created xsi:type="dcterms:W3CDTF">2022-01-04T05:22:00Z</dcterms:created>
  <dcterms:modified xsi:type="dcterms:W3CDTF">2022-03-24T04:46:00Z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