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53F" w:rsidRPr="008E50E2" w:rsidRDefault="00C45F76" w:rsidP="0091453F">
      <w:pPr>
        <w:spacing w:line="0" w:lineRule="atLeast"/>
        <w:ind w:leftChars="135" w:left="283"/>
        <w:rPr>
          <w:rFonts w:ascii="游ゴシック" w:eastAsia="游ゴシック" w:hAnsi="游ゴシック"/>
          <w:b/>
          <w:spacing w:val="-2"/>
          <w:sz w:val="28"/>
        </w:rPr>
      </w:pPr>
      <w:r w:rsidRPr="008E50E2">
        <w:rPr>
          <w:rFonts w:ascii="游ゴシック" w:eastAsia="游ゴシック" w:hAnsi="游ゴシック" w:hint="eastAsia"/>
          <w:noProof/>
          <w:spacing w:val="-2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4238625</wp:posOffset>
                </wp:positionH>
                <wp:positionV relativeFrom="paragraph">
                  <wp:posOffset>-27940</wp:posOffset>
                </wp:positionV>
                <wp:extent cx="1543050" cy="6000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5F76" w:rsidRPr="008E50E2" w:rsidRDefault="00C45F76">
                            <w:pPr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8E50E2">
                              <w:rPr>
                                <w:rFonts w:ascii="游ゴシック" w:eastAsia="游ゴシック" w:hAnsi="游ゴシック" w:hint="eastAsia"/>
                                <w:spacing w:val="-2"/>
                                <w:sz w:val="28"/>
                              </w:rPr>
                              <w:t>年間購読申込書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33.75pt;margin-top:-2.2pt;width:121.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" filled="f" stroked="f" strokeweight=".5pt">
                <v:textbox>
                  <w:txbxContent>
                    <w:p w:rsidR="00C45F76" w:rsidRPr="008E50E2" w:rsidRDefault="00C45F76">
                      <w:pPr>
                        <w:rPr>
                          <w:rFonts w:ascii="游ゴシック" w:eastAsia="游ゴシック" w:hAnsi="游ゴシック"/>
                        </w:rPr>
                      </w:pPr>
                      <w:r w:rsidRPr="008E50E2">
                        <w:rPr>
                          <w:rFonts w:ascii="游ゴシック" w:eastAsia="游ゴシック" w:hAnsi="游ゴシック" w:hint="eastAsia"/>
                          <w:spacing w:val="-2"/>
                          <w:sz w:val="28"/>
                        </w:rPr>
                        <w:t>年間購読申込書</w:t>
                      </w:r>
                    </w:p>
                  </w:txbxContent>
                </v:textbox>
              </v:shape>
            </w:pict>
          </mc:Fallback>
        </mc:AlternateContent>
      </w:r>
      <w:r w:rsidR="00DE5DEF" w:rsidRPr="008E50E2">
        <w:rPr>
          <w:rFonts w:ascii="游ゴシック" w:eastAsia="游ゴシック" w:hAnsi="游ゴシック" w:hint="eastAsia"/>
          <w:spacing w:val="-2"/>
          <w:sz w:val="28"/>
        </w:rPr>
        <w:t>２０２</w:t>
      </w:r>
      <w:r w:rsidR="00A95308">
        <w:rPr>
          <w:rFonts w:ascii="游ゴシック" w:eastAsia="游ゴシック" w:hAnsi="游ゴシック" w:hint="eastAsia"/>
          <w:spacing w:val="-2"/>
          <w:sz w:val="28"/>
        </w:rPr>
        <w:t>２</w:t>
      </w:r>
      <w:r w:rsidR="0091453F" w:rsidRPr="008E50E2">
        <w:rPr>
          <w:rFonts w:ascii="游ゴシック" w:eastAsia="游ゴシック" w:hAnsi="游ゴシック" w:hint="eastAsia"/>
          <w:spacing w:val="-2"/>
          <w:sz w:val="28"/>
        </w:rPr>
        <w:t xml:space="preserve">年電気学会研究会資料 　 </w:t>
      </w:r>
      <w:r w:rsidR="0091453F" w:rsidRPr="008E50E2">
        <w:rPr>
          <w:rFonts w:ascii="游ゴシック" w:eastAsia="游ゴシック" w:hAnsi="游ゴシック" w:hint="eastAsia"/>
          <w:b/>
          <w:spacing w:val="-2"/>
          <w:sz w:val="28"/>
        </w:rPr>
        <w:t>新規・追加</w:t>
      </w:r>
    </w:p>
    <w:p w:rsidR="0091453F" w:rsidRPr="008E50E2" w:rsidRDefault="00A95308" w:rsidP="0091453F">
      <w:pPr>
        <w:spacing w:line="0" w:lineRule="atLeast"/>
        <w:ind w:leftChars="135" w:left="283"/>
        <w:rPr>
          <w:rFonts w:ascii="游ゴシック" w:eastAsia="游ゴシック" w:hAnsi="游ゴシック"/>
          <w:b/>
          <w:spacing w:val="-2"/>
          <w:sz w:val="28"/>
        </w:rPr>
      </w:pPr>
      <w:r>
        <w:rPr>
          <w:rFonts w:ascii="游ゴシック" w:eastAsia="游ゴシック" w:hAnsi="游ゴシック" w:hint="eastAsia"/>
          <w:spacing w:val="-2"/>
          <w:sz w:val="28"/>
        </w:rPr>
        <w:t>２０２３</w:t>
      </w:r>
      <w:r w:rsidR="0091453F" w:rsidRPr="008E50E2">
        <w:rPr>
          <w:rFonts w:ascii="游ゴシック" w:eastAsia="游ゴシック" w:hAnsi="游ゴシック" w:hint="eastAsia"/>
          <w:spacing w:val="-2"/>
          <w:sz w:val="28"/>
        </w:rPr>
        <w:t xml:space="preserve">年電気学会研究会資料 </w:t>
      </w:r>
      <w:r w:rsidR="0091453F" w:rsidRPr="008E50E2">
        <w:rPr>
          <w:rFonts w:ascii="游ゴシック" w:eastAsia="游ゴシック" w:hAnsi="游ゴシック" w:hint="eastAsia"/>
          <w:b/>
          <w:spacing w:val="-2"/>
          <w:sz w:val="28"/>
        </w:rPr>
        <w:t>新規・追加・中止</w:t>
      </w:r>
    </w:p>
    <w:p w:rsidR="0091453F" w:rsidRPr="008E50E2" w:rsidRDefault="0091453F" w:rsidP="0091453F">
      <w:pPr>
        <w:ind w:leftChars="135" w:left="283" w:firstLineChars="50" w:firstLine="98"/>
        <w:rPr>
          <w:rFonts w:ascii="游ゴシック" w:eastAsia="游ゴシック" w:hAnsi="游ゴシック"/>
          <w:spacing w:val="-2"/>
          <w:sz w:val="20"/>
        </w:rPr>
      </w:pPr>
      <w:r w:rsidRPr="008E50E2">
        <w:rPr>
          <w:rFonts w:ascii="游ゴシック" w:eastAsia="游ゴシック" w:hAnsi="游ゴシック" w:hint="eastAsia"/>
          <w:spacing w:val="-2"/>
          <w:sz w:val="20"/>
        </w:rPr>
        <w:t>（</w:t>
      </w:r>
      <w:r w:rsidR="00A95308">
        <w:rPr>
          <w:rFonts w:ascii="游ゴシック" w:eastAsia="游ゴシック" w:hAnsi="游ゴシック" w:hint="eastAsia"/>
          <w:spacing w:val="-2"/>
          <w:sz w:val="20"/>
        </w:rPr>
        <w:t>2022</w:t>
      </w:r>
      <w:r w:rsidRPr="008E50E2">
        <w:rPr>
          <w:rFonts w:ascii="游ゴシック" w:eastAsia="游ゴシック" w:hAnsi="游ゴシック" w:hint="eastAsia"/>
          <w:spacing w:val="-2"/>
          <w:sz w:val="20"/>
        </w:rPr>
        <w:t>年，20</w:t>
      </w:r>
      <w:r w:rsidR="00C45F76" w:rsidRPr="008E50E2">
        <w:rPr>
          <w:rFonts w:ascii="游ゴシック" w:eastAsia="游ゴシック" w:hAnsi="游ゴシック" w:hint="eastAsia"/>
          <w:spacing w:val="-2"/>
          <w:sz w:val="20"/>
        </w:rPr>
        <w:t>2</w:t>
      </w:r>
      <w:r w:rsidR="00A95308">
        <w:rPr>
          <w:rFonts w:ascii="游ゴシック" w:eastAsia="游ゴシック" w:hAnsi="游ゴシック" w:hint="eastAsia"/>
          <w:spacing w:val="-2"/>
          <w:sz w:val="20"/>
        </w:rPr>
        <w:t>3</w:t>
      </w:r>
      <w:r w:rsidRPr="008E50E2">
        <w:rPr>
          <w:rFonts w:ascii="游ゴシック" w:eastAsia="游ゴシック" w:hAnsi="游ゴシック" w:hint="eastAsia"/>
          <w:spacing w:val="-2"/>
          <w:sz w:val="20"/>
        </w:rPr>
        <w:t>年以降に開催分の新規・追加と，</w:t>
      </w:r>
      <w:r w:rsidR="00DE5DEF" w:rsidRPr="008E50E2">
        <w:rPr>
          <w:rFonts w:ascii="游ゴシック" w:eastAsia="游ゴシック" w:hAnsi="游ゴシック" w:hint="eastAsia"/>
          <w:spacing w:val="-2"/>
          <w:sz w:val="20"/>
        </w:rPr>
        <w:t>202</w:t>
      </w:r>
      <w:r w:rsidR="00A95308">
        <w:rPr>
          <w:rFonts w:ascii="游ゴシック" w:eastAsia="游ゴシック" w:hAnsi="游ゴシック" w:hint="eastAsia"/>
          <w:spacing w:val="-2"/>
          <w:sz w:val="20"/>
        </w:rPr>
        <w:t>3</w:t>
      </w:r>
      <w:r w:rsidRPr="008E50E2">
        <w:rPr>
          <w:rFonts w:ascii="游ゴシック" w:eastAsia="游ゴシック" w:hAnsi="游ゴシック" w:hint="eastAsia"/>
          <w:spacing w:val="-2"/>
          <w:sz w:val="20"/>
        </w:rPr>
        <w:t>年以降に開催分の中止の</w:t>
      </w:r>
      <w:r w:rsidR="00DE5DEF" w:rsidRPr="008E50E2">
        <w:rPr>
          <w:rFonts w:ascii="游ゴシック" w:eastAsia="游ゴシック" w:hAnsi="游ゴシック" w:hint="eastAsia"/>
          <w:spacing w:val="-2"/>
          <w:sz w:val="20"/>
        </w:rPr>
        <w:t>申込書</w:t>
      </w:r>
      <w:r w:rsidRPr="008E50E2">
        <w:rPr>
          <w:rFonts w:ascii="游ゴシック" w:eastAsia="游ゴシック" w:hAnsi="游ゴシック" w:hint="eastAsia"/>
          <w:spacing w:val="-2"/>
          <w:sz w:val="20"/>
        </w:rPr>
        <w:t>となります。）</w:t>
      </w:r>
    </w:p>
    <w:p w:rsidR="0091453F" w:rsidRPr="008E50E2" w:rsidRDefault="0091453F" w:rsidP="0091453F">
      <w:pPr>
        <w:pStyle w:val="a4"/>
        <w:tabs>
          <w:tab w:val="clear" w:pos="4252"/>
          <w:tab w:val="clear" w:pos="8504"/>
        </w:tabs>
        <w:snapToGrid/>
        <w:spacing w:line="0" w:lineRule="atLeast"/>
        <w:ind w:left="196" w:rightChars="118" w:right="248" w:hangingChars="100" w:hanging="196"/>
        <w:rPr>
          <w:rFonts w:ascii="游ゴシック" w:eastAsia="游ゴシック" w:hAnsi="游ゴシック"/>
          <w:spacing w:val="-2"/>
          <w:sz w:val="20"/>
        </w:rPr>
      </w:pPr>
      <w:r w:rsidRPr="008E50E2">
        <w:rPr>
          <w:rFonts w:ascii="游ゴシック" w:eastAsia="游ゴシック" w:hAnsi="游ゴシック" w:hint="eastAsia"/>
          <w:spacing w:val="-2"/>
          <w:sz w:val="20"/>
        </w:rPr>
        <w:t>（新規，追加，中止 いずれかに○印を付けていただき，新規，</w:t>
      </w:r>
      <w:r w:rsidR="00DE5DEF" w:rsidRPr="008E50E2">
        <w:rPr>
          <w:rFonts w:ascii="游ゴシック" w:eastAsia="游ゴシック" w:hAnsi="游ゴシック" w:hint="eastAsia"/>
          <w:spacing w:val="-2"/>
          <w:sz w:val="20"/>
        </w:rPr>
        <w:t>追加の場合は</w:t>
      </w:r>
      <w:r w:rsidRPr="008E50E2">
        <w:rPr>
          <w:rFonts w:ascii="游ゴシック" w:eastAsia="游ゴシック" w:hAnsi="游ゴシック" w:hint="eastAsia"/>
          <w:spacing w:val="-2"/>
          <w:sz w:val="20"/>
        </w:rPr>
        <w:t>部数欄に必要部数を記載して</w:t>
      </w:r>
      <w:r w:rsidR="00DE5DEF" w:rsidRPr="008E50E2">
        <w:rPr>
          <w:rFonts w:ascii="游ゴシック" w:eastAsia="游ゴシック" w:hAnsi="游ゴシック" w:hint="eastAsia"/>
          <w:spacing w:val="-2"/>
          <w:sz w:val="20"/>
        </w:rPr>
        <w:t>くだ</w:t>
      </w:r>
      <w:r w:rsidRPr="008E50E2">
        <w:rPr>
          <w:rFonts w:ascii="游ゴシック" w:eastAsia="游ゴシック" w:hAnsi="游ゴシック" w:hint="eastAsia"/>
          <w:spacing w:val="-2"/>
          <w:sz w:val="20"/>
        </w:rPr>
        <w:t>さい。また，202</w:t>
      </w:r>
      <w:r w:rsidR="00A95308">
        <w:rPr>
          <w:rFonts w:ascii="游ゴシック" w:eastAsia="游ゴシック" w:hAnsi="游ゴシック" w:hint="eastAsia"/>
          <w:spacing w:val="-2"/>
          <w:sz w:val="20"/>
        </w:rPr>
        <w:t>3</w:t>
      </w:r>
      <w:r w:rsidR="00DE5DEF" w:rsidRPr="008E50E2">
        <w:rPr>
          <w:rFonts w:ascii="游ゴシック" w:eastAsia="游ゴシック" w:hAnsi="游ゴシック" w:hint="eastAsia"/>
          <w:spacing w:val="-2"/>
          <w:sz w:val="20"/>
        </w:rPr>
        <w:t>年から中止の場合には，</w:t>
      </w:r>
      <w:r w:rsidRPr="008E50E2">
        <w:rPr>
          <w:rFonts w:ascii="游ゴシック" w:eastAsia="游ゴシック" w:hAnsi="游ゴシック" w:hint="eastAsia"/>
          <w:spacing w:val="-2"/>
          <w:sz w:val="20"/>
        </w:rPr>
        <w:t>部数欄に【中止】と明瞭にご記載</w:t>
      </w:r>
      <w:r w:rsidR="00DE5DEF" w:rsidRPr="008E50E2">
        <w:rPr>
          <w:rFonts w:ascii="游ゴシック" w:eastAsia="游ゴシック" w:hAnsi="游ゴシック" w:hint="eastAsia"/>
          <w:spacing w:val="-2"/>
          <w:sz w:val="20"/>
        </w:rPr>
        <w:t>くだ</w:t>
      </w:r>
      <w:r w:rsidRPr="008E50E2">
        <w:rPr>
          <w:rFonts w:ascii="游ゴシック" w:eastAsia="游ゴシック" w:hAnsi="游ゴシック" w:hint="eastAsia"/>
          <w:spacing w:val="-2"/>
          <w:sz w:val="20"/>
        </w:rPr>
        <w:t>さい。）</w:t>
      </w:r>
    </w:p>
    <w:p w:rsidR="0091453F" w:rsidRPr="008E50E2" w:rsidRDefault="0091453F" w:rsidP="00384C23">
      <w:pPr>
        <w:spacing w:line="0" w:lineRule="atLeast"/>
        <w:ind w:right="-177"/>
        <w:jc w:val="right"/>
        <w:rPr>
          <w:rFonts w:ascii="游ゴシック" w:eastAsia="游ゴシック" w:hAnsi="游ゴシック"/>
        </w:rPr>
      </w:pPr>
      <w:r w:rsidRPr="008E50E2">
        <w:rPr>
          <w:rFonts w:ascii="游ゴシック" w:eastAsia="游ゴシック" w:hAnsi="游ゴシック" w:hint="eastAsia"/>
          <w:spacing w:val="-2"/>
        </w:rPr>
        <w:t xml:space="preserve">　　　年　　　月　　　日</w:t>
      </w: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6"/>
        <w:gridCol w:w="808"/>
        <w:gridCol w:w="43"/>
        <w:gridCol w:w="666"/>
        <w:gridCol w:w="893"/>
        <w:gridCol w:w="1560"/>
        <w:gridCol w:w="41"/>
        <w:gridCol w:w="672"/>
        <w:gridCol w:w="41"/>
        <w:gridCol w:w="2494"/>
        <w:gridCol w:w="800"/>
        <w:gridCol w:w="16"/>
      </w:tblGrid>
      <w:tr w:rsidR="00CC1804" w:rsidRPr="008E50E2" w:rsidTr="00416774">
        <w:trPr>
          <w:gridAfter w:val="1"/>
          <w:wAfter w:w="16" w:type="dxa"/>
          <w:cantSplit/>
          <w:trHeight w:val="100"/>
        </w:trPr>
        <w:tc>
          <w:tcPr>
            <w:tcW w:w="249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C1804" w:rsidRPr="00CC1804" w:rsidRDefault="00CC1804" w:rsidP="00CC1804">
            <w:pPr>
              <w:widowControl/>
              <w:jc w:val="center"/>
              <w:rPr>
                <w:rFonts w:ascii="游ゴシック" w:eastAsia="游ゴシック" w:hAnsi="游ゴシック"/>
                <w:color w:val="000000"/>
                <w:kern w:val="0"/>
                <w:sz w:val="17"/>
                <w:szCs w:val="17"/>
              </w:rPr>
            </w:pPr>
            <w:r w:rsidRPr="00CC1804">
              <w:rPr>
                <w:rFonts w:ascii="游ゴシック" w:eastAsia="游ゴシック" w:hAnsi="游ゴシック" w:hint="eastAsia"/>
                <w:color w:val="000000"/>
                <w:sz w:val="17"/>
                <w:szCs w:val="17"/>
              </w:rPr>
              <w:t>研　究　会　名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1804" w:rsidRPr="00CC1804" w:rsidRDefault="00CC1804" w:rsidP="00CC1804">
            <w:pPr>
              <w:jc w:val="center"/>
              <w:rPr>
                <w:rFonts w:ascii="游ゴシック" w:eastAsia="游ゴシック" w:hAnsi="游ゴシック"/>
                <w:color w:val="000000"/>
                <w:sz w:val="17"/>
                <w:szCs w:val="17"/>
              </w:rPr>
            </w:pPr>
            <w:r w:rsidRPr="00CC1804">
              <w:rPr>
                <w:rFonts w:ascii="游ゴシック" w:eastAsia="游ゴシック" w:hAnsi="游ゴシック" w:hint="eastAsia"/>
                <w:color w:val="000000"/>
                <w:sz w:val="17"/>
                <w:szCs w:val="17"/>
              </w:rPr>
              <w:t>部数</w:t>
            </w:r>
          </w:p>
        </w:tc>
        <w:tc>
          <w:tcPr>
            <w:tcW w:w="2494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1804" w:rsidRPr="00CC1804" w:rsidRDefault="00CC1804" w:rsidP="00CC1804">
            <w:pPr>
              <w:jc w:val="center"/>
              <w:rPr>
                <w:rFonts w:ascii="游ゴシック" w:eastAsia="游ゴシック" w:hAnsi="游ゴシック"/>
                <w:color w:val="000000"/>
                <w:sz w:val="17"/>
                <w:szCs w:val="17"/>
              </w:rPr>
            </w:pPr>
            <w:r w:rsidRPr="00CC1804">
              <w:rPr>
                <w:rFonts w:ascii="游ゴシック" w:eastAsia="游ゴシック" w:hAnsi="游ゴシック" w:hint="eastAsia"/>
                <w:color w:val="000000"/>
                <w:sz w:val="17"/>
                <w:szCs w:val="17"/>
              </w:rPr>
              <w:t>研　究　会　名</w:t>
            </w:r>
          </w:p>
        </w:tc>
        <w:tc>
          <w:tcPr>
            <w:tcW w:w="713" w:type="dxa"/>
            <w:gridSpan w:val="2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1804" w:rsidRPr="00CC1804" w:rsidRDefault="00CC1804" w:rsidP="00CC1804">
            <w:pPr>
              <w:jc w:val="center"/>
              <w:rPr>
                <w:rFonts w:ascii="游ゴシック" w:eastAsia="游ゴシック" w:hAnsi="游ゴシック"/>
                <w:color w:val="000000"/>
                <w:sz w:val="17"/>
                <w:szCs w:val="17"/>
              </w:rPr>
            </w:pPr>
            <w:r w:rsidRPr="00CC1804">
              <w:rPr>
                <w:rFonts w:ascii="游ゴシック" w:eastAsia="游ゴシック" w:hAnsi="游ゴシック" w:hint="eastAsia"/>
                <w:color w:val="000000"/>
                <w:sz w:val="17"/>
                <w:szCs w:val="17"/>
              </w:rPr>
              <w:t>部数</w:t>
            </w:r>
          </w:p>
        </w:tc>
        <w:tc>
          <w:tcPr>
            <w:tcW w:w="2494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C1804" w:rsidRPr="00CC1804" w:rsidRDefault="00CC1804" w:rsidP="00CC1804">
            <w:pPr>
              <w:jc w:val="center"/>
              <w:rPr>
                <w:rFonts w:ascii="游ゴシック" w:eastAsia="游ゴシック" w:hAnsi="游ゴシック"/>
                <w:color w:val="000000"/>
                <w:sz w:val="17"/>
                <w:szCs w:val="17"/>
              </w:rPr>
            </w:pPr>
            <w:r w:rsidRPr="00CC1804">
              <w:rPr>
                <w:rFonts w:ascii="游ゴシック" w:eastAsia="游ゴシック" w:hAnsi="游ゴシック" w:hint="eastAsia"/>
                <w:color w:val="000000"/>
                <w:sz w:val="17"/>
                <w:szCs w:val="17"/>
              </w:rPr>
              <w:t>研　究　会　名</w:t>
            </w:r>
          </w:p>
        </w:tc>
        <w:tc>
          <w:tcPr>
            <w:tcW w:w="80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1804" w:rsidRPr="00CC1804" w:rsidRDefault="00CC1804" w:rsidP="00CC1804">
            <w:pPr>
              <w:jc w:val="center"/>
              <w:rPr>
                <w:rFonts w:ascii="游ゴシック" w:eastAsia="游ゴシック" w:hAnsi="游ゴシック"/>
                <w:color w:val="000000"/>
                <w:sz w:val="17"/>
                <w:szCs w:val="17"/>
              </w:rPr>
            </w:pPr>
            <w:r w:rsidRPr="00CC1804">
              <w:rPr>
                <w:rFonts w:ascii="游ゴシック" w:eastAsia="游ゴシック" w:hAnsi="游ゴシック" w:hint="eastAsia"/>
                <w:color w:val="000000"/>
                <w:sz w:val="17"/>
                <w:szCs w:val="17"/>
              </w:rPr>
              <w:t>部数</w:t>
            </w:r>
          </w:p>
        </w:tc>
      </w:tr>
      <w:tr w:rsidR="00CC1804" w:rsidRPr="008E50E2" w:rsidTr="00416774">
        <w:trPr>
          <w:gridAfter w:val="1"/>
          <w:wAfter w:w="16" w:type="dxa"/>
          <w:cantSplit/>
          <w:trHeight w:val="100"/>
        </w:trPr>
        <w:tc>
          <w:tcPr>
            <w:tcW w:w="24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04" w:rsidRPr="00CC1804" w:rsidRDefault="00CC1804" w:rsidP="00CC1804">
            <w:pPr>
              <w:rPr>
                <w:rFonts w:ascii="游ゴシック" w:eastAsia="游ゴシック" w:hAnsi="游ゴシック"/>
                <w:color w:val="000000"/>
                <w:sz w:val="17"/>
                <w:szCs w:val="17"/>
              </w:rPr>
            </w:pPr>
            <w:r w:rsidRPr="00CC1804">
              <w:rPr>
                <w:rFonts w:ascii="游ゴシック" w:eastAsia="游ゴシック" w:hAnsi="游ゴシック" w:hint="eastAsia"/>
                <w:color w:val="000000"/>
                <w:sz w:val="17"/>
                <w:szCs w:val="17"/>
              </w:rPr>
              <w:t>教育フロンティア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1804" w:rsidRPr="00CC1804" w:rsidRDefault="00CC1804" w:rsidP="00CC1804">
            <w:pPr>
              <w:rPr>
                <w:rFonts w:ascii="游ゴシック" w:eastAsia="游ゴシック" w:hAnsi="游ゴシック"/>
                <w:color w:val="000000"/>
                <w:sz w:val="17"/>
                <w:szCs w:val="17"/>
              </w:rPr>
            </w:pP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04" w:rsidRPr="00CC1804" w:rsidRDefault="00CC1804" w:rsidP="00CC1804">
            <w:pPr>
              <w:rPr>
                <w:rFonts w:ascii="游ゴシック" w:eastAsia="游ゴシック" w:hAnsi="游ゴシック"/>
                <w:color w:val="000000"/>
                <w:sz w:val="17"/>
                <w:szCs w:val="17"/>
              </w:rPr>
            </w:pPr>
            <w:r w:rsidRPr="00CC1804">
              <w:rPr>
                <w:rFonts w:ascii="游ゴシック" w:eastAsia="游ゴシック" w:hAnsi="游ゴシック" w:hint="eastAsia"/>
                <w:color w:val="000000"/>
                <w:sz w:val="17"/>
                <w:szCs w:val="17"/>
              </w:rPr>
              <w:t>超電導機器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1804" w:rsidRPr="00CC1804" w:rsidRDefault="00CC1804" w:rsidP="00CC1804">
            <w:pPr>
              <w:rPr>
                <w:rFonts w:ascii="游ゴシック" w:eastAsia="游ゴシック" w:hAnsi="游ゴシック"/>
                <w:color w:val="000000"/>
                <w:sz w:val="17"/>
                <w:szCs w:val="17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04" w:rsidRPr="00CC1804" w:rsidRDefault="00CC1804" w:rsidP="00CC1804">
            <w:pPr>
              <w:jc w:val="left"/>
              <w:rPr>
                <w:rFonts w:ascii="游ゴシック" w:eastAsia="游ゴシック" w:hAnsi="游ゴシック"/>
                <w:color w:val="000000"/>
                <w:sz w:val="17"/>
                <w:szCs w:val="17"/>
              </w:rPr>
            </w:pPr>
            <w:r w:rsidRPr="00CC1804">
              <w:rPr>
                <w:rFonts w:ascii="游ゴシック" w:eastAsia="游ゴシック" w:hAnsi="游ゴシック" w:hint="eastAsia"/>
                <w:color w:val="000000"/>
                <w:sz w:val="17"/>
                <w:szCs w:val="17"/>
              </w:rPr>
              <w:t>メカトロニクス制御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1804" w:rsidRPr="00CC1804" w:rsidRDefault="00CC1804" w:rsidP="00CC1804">
            <w:pPr>
              <w:rPr>
                <w:rFonts w:ascii="游ゴシック" w:eastAsia="游ゴシック" w:hAnsi="游ゴシック"/>
                <w:color w:val="000000"/>
                <w:sz w:val="17"/>
                <w:szCs w:val="17"/>
              </w:rPr>
            </w:pPr>
          </w:p>
        </w:tc>
      </w:tr>
      <w:tr w:rsidR="00CC1804" w:rsidRPr="008E50E2" w:rsidTr="00416774">
        <w:trPr>
          <w:gridAfter w:val="1"/>
          <w:wAfter w:w="16" w:type="dxa"/>
          <w:cantSplit/>
          <w:trHeight w:val="100"/>
        </w:trPr>
        <w:tc>
          <w:tcPr>
            <w:tcW w:w="24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04" w:rsidRPr="00CC1804" w:rsidRDefault="00CC1804" w:rsidP="00CC1804">
            <w:pPr>
              <w:rPr>
                <w:rFonts w:ascii="游ゴシック" w:eastAsia="游ゴシック" w:hAnsi="游ゴシック"/>
                <w:color w:val="000000"/>
                <w:sz w:val="17"/>
                <w:szCs w:val="17"/>
              </w:rPr>
            </w:pPr>
            <w:r w:rsidRPr="00CC1804">
              <w:rPr>
                <w:rFonts w:ascii="游ゴシック" w:eastAsia="游ゴシック" w:hAnsi="游ゴシック" w:hint="eastAsia"/>
                <w:color w:val="000000"/>
                <w:sz w:val="17"/>
                <w:szCs w:val="17"/>
              </w:rPr>
              <w:t>電磁界理論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1804" w:rsidRPr="00CC1804" w:rsidRDefault="00CC1804" w:rsidP="00CC1804">
            <w:pPr>
              <w:rPr>
                <w:rFonts w:ascii="游ゴシック" w:eastAsia="游ゴシック" w:hAnsi="游ゴシック"/>
                <w:color w:val="000000"/>
                <w:sz w:val="17"/>
                <w:szCs w:val="17"/>
              </w:rPr>
            </w:pP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04" w:rsidRPr="00CC1804" w:rsidRDefault="00CC1804" w:rsidP="00CC1804">
            <w:pPr>
              <w:rPr>
                <w:rFonts w:ascii="游ゴシック" w:eastAsia="游ゴシック" w:hAnsi="游ゴシック"/>
                <w:color w:val="000000"/>
                <w:sz w:val="17"/>
                <w:szCs w:val="17"/>
              </w:rPr>
            </w:pPr>
            <w:r w:rsidRPr="00CC1804">
              <w:rPr>
                <w:rFonts w:ascii="游ゴシック" w:eastAsia="游ゴシック" w:hAnsi="游ゴシック" w:hint="eastAsia"/>
                <w:color w:val="000000"/>
                <w:sz w:val="17"/>
                <w:szCs w:val="17"/>
              </w:rPr>
              <w:t>保護リレーシステム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1804" w:rsidRPr="00CC1804" w:rsidRDefault="00CC1804" w:rsidP="00CC1804">
            <w:pPr>
              <w:rPr>
                <w:rFonts w:ascii="游ゴシック" w:eastAsia="游ゴシック" w:hAnsi="游ゴシック"/>
                <w:color w:val="000000"/>
                <w:sz w:val="17"/>
                <w:szCs w:val="17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04" w:rsidRPr="00CC1804" w:rsidRDefault="00CC1804" w:rsidP="00CC1804">
            <w:pPr>
              <w:jc w:val="left"/>
              <w:rPr>
                <w:rFonts w:ascii="游ゴシック" w:eastAsia="游ゴシック" w:hAnsi="游ゴシック"/>
                <w:color w:val="000000"/>
                <w:sz w:val="17"/>
                <w:szCs w:val="17"/>
              </w:rPr>
            </w:pPr>
            <w:r w:rsidRPr="00CC1804">
              <w:rPr>
                <w:rFonts w:ascii="游ゴシック" w:eastAsia="游ゴシック" w:hAnsi="游ゴシック" w:hint="eastAsia"/>
                <w:color w:val="000000"/>
                <w:sz w:val="17"/>
                <w:szCs w:val="17"/>
              </w:rPr>
              <w:t>モータドライブ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1804" w:rsidRPr="00CC1804" w:rsidRDefault="00CC1804" w:rsidP="00CC1804">
            <w:pPr>
              <w:rPr>
                <w:rFonts w:ascii="游ゴシック" w:eastAsia="游ゴシック" w:hAnsi="游ゴシック"/>
                <w:color w:val="000000"/>
                <w:sz w:val="17"/>
                <w:szCs w:val="17"/>
              </w:rPr>
            </w:pPr>
          </w:p>
        </w:tc>
      </w:tr>
      <w:tr w:rsidR="00CC1804" w:rsidRPr="008E50E2" w:rsidTr="00416774">
        <w:trPr>
          <w:gridAfter w:val="1"/>
          <w:wAfter w:w="16" w:type="dxa"/>
          <w:cantSplit/>
          <w:trHeight w:val="100"/>
        </w:trPr>
        <w:tc>
          <w:tcPr>
            <w:tcW w:w="24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04" w:rsidRPr="00CC1804" w:rsidRDefault="00CC1804" w:rsidP="00CC1804">
            <w:pPr>
              <w:rPr>
                <w:rFonts w:ascii="游ゴシック" w:eastAsia="游ゴシック" w:hAnsi="游ゴシック"/>
                <w:color w:val="000000"/>
                <w:sz w:val="17"/>
                <w:szCs w:val="17"/>
              </w:rPr>
            </w:pPr>
            <w:r w:rsidRPr="00CC1804">
              <w:rPr>
                <w:rFonts w:ascii="游ゴシック" w:eastAsia="游ゴシック" w:hAnsi="游ゴシック" w:hint="eastAsia"/>
                <w:color w:val="000000"/>
                <w:sz w:val="17"/>
                <w:szCs w:val="17"/>
              </w:rPr>
              <w:t>電磁環境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1804" w:rsidRPr="00CC1804" w:rsidRDefault="00CC1804" w:rsidP="00CC1804">
            <w:pPr>
              <w:rPr>
                <w:rFonts w:ascii="游ゴシック" w:eastAsia="游ゴシック" w:hAnsi="游ゴシック"/>
                <w:color w:val="000000"/>
                <w:sz w:val="17"/>
                <w:szCs w:val="17"/>
              </w:rPr>
            </w:pP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1804" w:rsidRPr="00CC1804" w:rsidRDefault="00CC1804" w:rsidP="00CC1804">
            <w:pPr>
              <w:rPr>
                <w:rFonts w:ascii="游ゴシック" w:eastAsia="游ゴシック" w:hAnsi="游ゴシック"/>
                <w:color w:val="000000"/>
                <w:sz w:val="17"/>
                <w:szCs w:val="17"/>
              </w:rPr>
            </w:pPr>
            <w:r w:rsidRPr="00CC1804">
              <w:rPr>
                <w:rFonts w:ascii="游ゴシック" w:eastAsia="游ゴシック" w:hAnsi="游ゴシック" w:hint="eastAsia"/>
                <w:color w:val="000000"/>
                <w:sz w:val="17"/>
                <w:szCs w:val="17"/>
              </w:rPr>
              <w:t>電力系統技術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CC1804" w:rsidRPr="00CC1804" w:rsidRDefault="00CC1804" w:rsidP="00CC1804">
            <w:pPr>
              <w:rPr>
                <w:rFonts w:ascii="游ゴシック" w:eastAsia="游ゴシック" w:hAnsi="游ゴシック"/>
                <w:color w:val="000000"/>
                <w:sz w:val="17"/>
                <w:szCs w:val="17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04" w:rsidRPr="00CC1804" w:rsidRDefault="00CC1804" w:rsidP="00CC1804">
            <w:pPr>
              <w:jc w:val="left"/>
              <w:rPr>
                <w:rFonts w:ascii="游ゴシック" w:eastAsia="游ゴシック" w:hAnsi="游ゴシック"/>
                <w:color w:val="000000"/>
                <w:sz w:val="17"/>
                <w:szCs w:val="17"/>
              </w:rPr>
            </w:pPr>
            <w:r w:rsidRPr="00CC1804">
              <w:rPr>
                <w:rFonts w:ascii="游ゴシック" w:eastAsia="游ゴシック" w:hAnsi="游ゴシック" w:hint="eastAsia"/>
                <w:color w:val="000000"/>
                <w:sz w:val="17"/>
                <w:szCs w:val="17"/>
              </w:rPr>
              <w:t>回転機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1804" w:rsidRPr="00CC1804" w:rsidRDefault="00CC1804" w:rsidP="00CC1804">
            <w:pPr>
              <w:rPr>
                <w:rFonts w:ascii="游ゴシック" w:eastAsia="游ゴシック" w:hAnsi="游ゴシック"/>
                <w:color w:val="000000"/>
                <w:sz w:val="17"/>
                <w:szCs w:val="17"/>
              </w:rPr>
            </w:pPr>
          </w:p>
        </w:tc>
      </w:tr>
      <w:tr w:rsidR="00CC1804" w:rsidRPr="008E50E2" w:rsidTr="00416774">
        <w:trPr>
          <w:gridAfter w:val="1"/>
          <w:wAfter w:w="16" w:type="dxa"/>
          <w:cantSplit/>
          <w:trHeight w:val="100"/>
        </w:trPr>
        <w:tc>
          <w:tcPr>
            <w:tcW w:w="24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04" w:rsidRPr="00CC1804" w:rsidRDefault="00CC1804" w:rsidP="00CC1804">
            <w:pPr>
              <w:rPr>
                <w:rFonts w:ascii="游ゴシック" w:eastAsia="游ゴシック" w:hAnsi="游ゴシック"/>
                <w:color w:val="000000"/>
                <w:sz w:val="17"/>
                <w:szCs w:val="17"/>
              </w:rPr>
            </w:pPr>
            <w:r w:rsidRPr="00CC1804">
              <w:rPr>
                <w:rFonts w:ascii="游ゴシック" w:eastAsia="游ゴシック" w:hAnsi="游ゴシック" w:hint="eastAsia"/>
                <w:color w:val="000000"/>
                <w:sz w:val="17"/>
                <w:szCs w:val="17"/>
              </w:rPr>
              <w:t>光応用・視覚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1804" w:rsidRPr="00CC1804" w:rsidRDefault="00CC1804" w:rsidP="00CC1804">
            <w:pPr>
              <w:rPr>
                <w:rFonts w:ascii="游ゴシック" w:eastAsia="游ゴシック" w:hAnsi="游ゴシック"/>
                <w:color w:val="000000"/>
                <w:sz w:val="17"/>
                <w:szCs w:val="17"/>
              </w:rPr>
            </w:pPr>
          </w:p>
        </w:tc>
        <w:tc>
          <w:tcPr>
            <w:tcW w:w="2494" w:type="dxa"/>
            <w:gridSpan w:val="3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04" w:rsidRPr="00CC1804" w:rsidRDefault="00CC1804" w:rsidP="00CC1804">
            <w:pPr>
              <w:rPr>
                <w:rFonts w:ascii="游ゴシック" w:eastAsia="游ゴシック" w:hAnsi="游ゴシック"/>
                <w:color w:val="000000"/>
                <w:sz w:val="17"/>
                <w:szCs w:val="17"/>
              </w:rPr>
            </w:pPr>
            <w:r w:rsidRPr="00CC1804">
              <w:rPr>
                <w:rFonts w:ascii="游ゴシック" w:eastAsia="游ゴシック" w:hAnsi="游ゴシック" w:hint="eastAsia"/>
                <w:color w:val="000000"/>
                <w:sz w:val="17"/>
                <w:szCs w:val="17"/>
              </w:rPr>
              <w:t>電子材料</w:t>
            </w:r>
          </w:p>
        </w:tc>
        <w:tc>
          <w:tcPr>
            <w:tcW w:w="71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1804" w:rsidRPr="00CC1804" w:rsidRDefault="00CC1804" w:rsidP="00CC1804">
            <w:pPr>
              <w:rPr>
                <w:rFonts w:ascii="游ゴシック" w:eastAsia="游ゴシック" w:hAnsi="游ゴシック"/>
                <w:color w:val="000000"/>
                <w:sz w:val="17"/>
                <w:szCs w:val="17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04" w:rsidRPr="00CC1804" w:rsidRDefault="00CC1804" w:rsidP="00CC1804">
            <w:pPr>
              <w:jc w:val="left"/>
              <w:rPr>
                <w:rFonts w:ascii="游ゴシック" w:eastAsia="游ゴシック" w:hAnsi="游ゴシック"/>
                <w:color w:val="000000"/>
                <w:sz w:val="17"/>
                <w:szCs w:val="17"/>
              </w:rPr>
            </w:pPr>
            <w:r w:rsidRPr="00CC1804">
              <w:rPr>
                <w:rFonts w:ascii="游ゴシック" w:eastAsia="游ゴシック" w:hAnsi="游ゴシック" w:hint="eastAsia"/>
                <w:color w:val="000000"/>
                <w:sz w:val="17"/>
                <w:szCs w:val="17"/>
              </w:rPr>
              <w:t>リニアドライブ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1804" w:rsidRPr="00CC1804" w:rsidRDefault="00CC1804" w:rsidP="00CC1804">
            <w:pPr>
              <w:rPr>
                <w:rFonts w:ascii="游ゴシック" w:eastAsia="游ゴシック" w:hAnsi="游ゴシック"/>
                <w:color w:val="000000"/>
                <w:sz w:val="17"/>
                <w:szCs w:val="17"/>
              </w:rPr>
            </w:pPr>
          </w:p>
        </w:tc>
      </w:tr>
      <w:tr w:rsidR="00CC1804" w:rsidRPr="008E50E2" w:rsidTr="00416774">
        <w:trPr>
          <w:gridAfter w:val="1"/>
          <w:wAfter w:w="16" w:type="dxa"/>
          <w:cantSplit/>
          <w:trHeight w:val="100"/>
        </w:trPr>
        <w:tc>
          <w:tcPr>
            <w:tcW w:w="2494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C1804" w:rsidRPr="00CC1804" w:rsidRDefault="00CC1804" w:rsidP="00CC1804">
            <w:pPr>
              <w:rPr>
                <w:rFonts w:ascii="游ゴシック" w:eastAsia="游ゴシック" w:hAnsi="游ゴシック"/>
                <w:color w:val="000000"/>
                <w:sz w:val="17"/>
                <w:szCs w:val="17"/>
              </w:rPr>
            </w:pPr>
            <w:r w:rsidRPr="00CC1804">
              <w:rPr>
                <w:rFonts w:ascii="游ゴシック" w:eastAsia="游ゴシック" w:hAnsi="游ゴシック" w:hint="eastAsia"/>
                <w:color w:val="000000"/>
                <w:sz w:val="17"/>
                <w:szCs w:val="17"/>
              </w:rPr>
              <w:t>計　測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CC1804" w:rsidRPr="00CC1804" w:rsidRDefault="00CC1804" w:rsidP="00CC1804">
            <w:pPr>
              <w:rPr>
                <w:rFonts w:ascii="游ゴシック" w:eastAsia="游ゴシック" w:hAnsi="游ゴシック"/>
                <w:color w:val="000000"/>
                <w:sz w:val="17"/>
                <w:szCs w:val="17"/>
              </w:rPr>
            </w:pPr>
          </w:p>
        </w:tc>
        <w:tc>
          <w:tcPr>
            <w:tcW w:w="2494" w:type="dxa"/>
            <w:gridSpan w:val="3"/>
            <w:tcBorders>
              <w:top w:val="single" w:sz="4" w:space="0" w:color="auto"/>
            </w:tcBorders>
            <w:vAlign w:val="center"/>
          </w:tcPr>
          <w:p w:rsidR="00CC1804" w:rsidRPr="00CC1804" w:rsidRDefault="00CC1804" w:rsidP="00CC1804">
            <w:pPr>
              <w:rPr>
                <w:rFonts w:ascii="游ゴシック" w:eastAsia="游ゴシック" w:hAnsi="游ゴシック"/>
                <w:color w:val="000000"/>
                <w:sz w:val="17"/>
                <w:szCs w:val="17"/>
              </w:rPr>
            </w:pPr>
            <w:r w:rsidRPr="00CC1804">
              <w:rPr>
                <w:rFonts w:ascii="游ゴシック" w:eastAsia="游ゴシック" w:hAnsi="游ゴシック" w:hint="eastAsia"/>
                <w:color w:val="000000"/>
                <w:sz w:val="17"/>
                <w:szCs w:val="17"/>
              </w:rPr>
              <w:t>電子デバイス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CC1804" w:rsidRPr="00CC1804" w:rsidRDefault="00CC1804" w:rsidP="00CC1804">
            <w:pPr>
              <w:rPr>
                <w:rFonts w:ascii="游ゴシック" w:eastAsia="游ゴシック" w:hAnsi="游ゴシック"/>
                <w:color w:val="000000"/>
                <w:sz w:val="17"/>
                <w:szCs w:val="17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CC1804" w:rsidRPr="00CC1804" w:rsidRDefault="00CC1804" w:rsidP="00CC1804">
            <w:pPr>
              <w:jc w:val="left"/>
              <w:rPr>
                <w:rFonts w:ascii="游ゴシック" w:eastAsia="游ゴシック" w:hAnsi="游ゴシック"/>
                <w:color w:val="000000"/>
                <w:sz w:val="17"/>
                <w:szCs w:val="17"/>
              </w:rPr>
            </w:pPr>
            <w:r w:rsidRPr="00CC1804">
              <w:rPr>
                <w:rFonts w:ascii="游ゴシック" w:eastAsia="游ゴシック" w:hAnsi="游ゴシック" w:hint="eastAsia"/>
                <w:color w:val="000000"/>
                <w:sz w:val="17"/>
                <w:szCs w:val="17"/>
              </w:rPr>
              <w:t>家電・民生</w:t>
            </w:r>
          </w:p>
        </w:tc>
        <w:tc>
          <w:tcPr>
            <w:tcW w:w="80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CC1804" w:rsidRPr="00CC1804" w:rsidRDefault="00CC1804" w:rsidP="00CC1804">
            <w:pPr>
              <w:rPr>
                <w:rFonts w:ascii="游ゴシック" w:eastAsia="游ゴシック" w:hAnsi="游ゴシック"/>
                <w:color w:val="000000"/>
                <w:sz w:val="17"/>
                <w:szCs w:val="17"/>
              </w:rPr>
            </w:pPr>
          </w:p>
        </w:tc>
      </w:tr>
      <w:tr w:rsidR="00CC1804" w:rsidRPr="008E50E2" w:rsidTr="00416774">
        <w:trPr>
          <w:gridAfter w:val="1"/>
          <w:wAfter w:w="16" w:type="dxa"/>
          <w:cantSplit/>
          <w:trHeight w:val="100"/>
        </w:trPr>
        <w:tc>
          <w:tcPr>
            <w:tcW w:w="2494" w:type="dxa"/>
            <w:gridSpan w:val="2"/>
            <w:tcBorders>
              <w:left w:val="single" w:sz="12" w:space="0" w:color="auto"/>
            </w:tcBorders>
            <w:vAlign w:val="center"/>
          </w:tcPr>
          <w:p w:rsidR="00CC1804" w:rsidRPr="00CC1804" w:rsidRDefault="00CC1804" w:rsidP="00CC1804">
            <w:pPr>
              <w:rPr>
                <w:rFonts w:ascii="游ゴシック" w:eastAsia="游ゴシック" w:hAnsi="游ゴシック"/>
                <w:color w:val="000000"/>
                <w:sz w:val="17"/>
                <w:szCs w:val="17"/>
              </w:rPr>
            </w:pPr>
            <w:r w:rsidRPr="00CC1804">
              <w:rPr>
                <w:rFonts w:ascii="游ゴシック" w:eastAsia="游ゴシック" w:hAnsi="游ゴシック" w:hint="eastAsia"/>
                <w:color w:val="000000"/>
                <w:sz w:val="17"/>
                <w:szCs w:val="17"/>
              </w:rPr>
              <w:t>誘電・絶縁材料</w:t>
            </w:r>
          </w:p>
        </w:tc>
        <w:tc>
          <w:tcPr>
            <w:tcW w:w="709" w:type="dxa"/>
            <w:gridSpan w:val="2"/>
            <w:tcBorders>
              <w:right w:val="double" w:sz="4" w:space="0" w:color="auto"/>
            </w:tcBorders>
            <w:vAlign w:val="center"/>
          </w:tcPr>
          <w:p w:rsidR="00CC1804" w:rsidRPr="00CC1804" w:rsidRDefault="00CC1804" w:rsidP="00CC1804">
            <w:pPr>
              <w:rPr>
                <w:rFonts w:ascii="游ゴシック" w:eastAsia="游ゴシック" w:hAnsi="游ゴシック"/>
                <w:color w:val="000000"/>
                <w:sz w:val="17"/>
                <w:szCs w:val="17"/>
              </w:rPr>
            </w:pPr>
          </w:p>
        </w:tc>
        <w:tc>
          <w:tcPr>
            <w:tcW w:w="2494" w:type="dxa"/>
            <w:gridSpan w:val="3"/>
            <w:vAlign w:val="center"/>
          </w:tcPr>
          <w:p w:rsidR="00CC1804" w:rsidRPr="00CC1804" w:rsidRDefault="00CC1804" w:rsidP="00CC1804">
            <w:pPr>
              <w:rPr>
                <w:rFonts w:ascii="游ゴシック" w:eastAsia="游ゴシック" w:hAnsi="游ゴシック"/>
                <w:color w:val="000000"/>
                <w:sz w:val="17"/>
                <w:szCs w:val="17"/>
              </w:rPr>
            </w:pPr>
            <w:r w:rsidRPr="00CC1804">
              <w:rPr>
                <w:rFonts w:ascii="游ゴシック" w:eastAsia="游ゴシック" w:hAnsi="游ゴシック" w:hint="eastAsia"/>
                <w:color w:val="000000"/>
                <w:sz w:val="17"/>
                <w:szCs w:val="17"/>
              </w:rPr>
              <w:t>光・量子デバイス</w:t>
            </w:r>
          </w:p>
        </w:tc>
        <w:tc>
          <w:tcPr>
            <w:tcW w:w="713" w:type="dxa"/>
            <w:gridSpan w:val="2"/>
            <w:tcBorders>
              <w:right w:val="double" w:sz="4" w:space="0" w:color="auto"/>
            </w:tcBorders>
            <w:vAlign w:val="center"/>
          </w:tcPr>
          <w:p w:rsidR="00CC1804" w:rsidRPr="00CC1804" w:rsidRDefault="00CC1804" w:rsidP="00CC1804">
            <w:pPr>
              <w:rPr>
                <w:rFonts w:ascii="游ゴシック" w:eastAsia="游ゴシック" w:hAnsi="游ゴシック"/>
                <w:color w:val="000000"/>
                <w:sz w:val="17"/>
                <w:szCs w:val="17"/>
              </w:rPr>
            </w:pPr>
          </w:p>
        </w:tc>
        <w:tc>
          <w:tcPr>
            <w:tcW w:w="2494" w:type="dxa"/>
            <w:tcBorders>
              <w:left w:val="double" w:sz="4" w:space="0" w:color="auto"/>
            </w:tcBorders>
            <w:vAlign w:val="center"/>
          </w:tcPr>
          <w:p w:rsidR="00CC1804" w:rsidRPr="00CC1804" w:rsidRDefault="00CC1804" w:rsidP="00CC1804">
            <w:pPr>
              <w:jc w:val="left"/>
              <w:rPr>
                <w:rFonts w:ascii="游ゴシック" w:eastAsia="游ゴシック" w:hAnsi="游ゴシック"/>
                <w:color w:val="000000"/>
                <w:sz w:val="17"/>
                <w:szCs w:val="17"/>
              </w:rPr>
            </w:pPr>
            <w:r w:rsidRPr="00CC1804">
              <w:rPr>
                <w:rFonts w:ascii="游ゴシック" w:eastAsia="游ゴシック" w:hAnsi="游ゴシック" w:hint="eastAsia"/>
                <w:color w:val="000000"/>
                <w:sz w:val="17"/>
                <w:szCs w:val="17"/>
              </w:rPr>
              <w:t>自動車</w:t>
            </w:r>
          </w:p>
        </w:tc>
        <w:tc>
          <w:tcPr>
            <w:tcW w:w="800" w:type="dxa"/>
            <w:tcBorders>
              <w:right w:val="single" w:sz="12" w:space="0" w:color="auto"/>
            </w:tcBorders>
            <w:vAlign w:val="center"/>
          </w:tcPr>
          <w:p w:rsidR="00CC1804" w:rsidRPr="00CC1804" w:rsidRDefault="00CC1804" w:rsidP="00CC1804">
            <w:pPr>
              <w:rPr>
                <w:rFonts w:ascii="游ゴシック" w:eastAsia="游ゴシック" w:hAnsi="游ゴシック"/>
                <w:color w:val="000000"/>
                <w:sz w:val="17"/>
                <w:szCs w:val="17"/>
              </w:rPr>
            </w:pPr>
          </w:p>
        </w:tc>
      </w:tr>
      <w:tr w:rsidR="00CC1804" w:rsidRPr="008E50E2" w:rsidTr="00416774">
        <w:trPr>
          <w:gridAfter w:val="1"/>
          <w:wAfter w:w="16" w:type="dxa"/>
          <w:cantSplit/>
          <w:trHeight w:val="100"/>
        </w:trPr>
        <w:tc>
          <w:tcPr>
            <w:tcW w:w="2494" w:type="dxa"/>
            <w:gridSpan w:val="2"/>
            <w:tcBorders>
              <w:left w:val="single" w:sz="12" w:space="0" w:color="auto"/>
            </w:tcBorders>
            <w:vAlign w:val="center"/>
          </w:tcPr>
          <w:p w:rsidR="00CC1804" w:rsidRPr="00CC1804" w:rsidRDefault="00CC1804" w:rsidP="00CC1804">
            <w:pPr>
              <w:rPr>
                <w:rFonts w:ascii="游ゴシック" w:eastAsia="游ゴシック" w:hAnsi="游ゴシック"/>
                <w:color w:val="000000"/>
                <w:sz w:val="17"/>
                <w:szCs w:val="17"/>
              </w:rPr>
            </w:pPr>
            <w:r w:rsidRPr="00CC1804">
              <w:rPr>
                <w:rFonts w:ascii="游ゴシック" w:eastAsia="游ゴシック" w:hAnsi="游ゴシック" w:hint="eastAsia"/>
                <w:color w:val="000000"/>
                <w:sz w:val="17"/>
                <w:szCs w:val="17"/>
              </w:rPr>
              <w:t>金属・セラミックス</w:t>
            </w:r>
          </w:p>
        </w:tc>
        <w:tc>
          <w:tcPr>
            <w:tcW w:w="709" w:type="dxa"/>
            <w:gridSpan w:val="2"/>
            <w:tcBorders>
              <w:right w:val="double" w:sz="4" w:space="0" w:color="auto"/>
            </w:tcBorders>
            <w:vAlign w:val="center"/>
          </w:tcPr>
          <w:p w:rsidR="00CC1804" w:rsidRPr="00CC1804" w:rsidRDefault="00CC1804" w:rsidP="00CC1804">
            <w:pPr>
              <w:rPr>
                <w:rFonts w:ascii="游ゴシック" w:eastAsia="游ゴシック" w:hAnsi="游ゴシック"/>
                <w:color w:val="000000"/>
                <w:sz w:val="17"/>
                <w:szCs w:val="17"/>
              </w:rPr>
            </w:pPr>
          </w:p>
        </w:tc>
        <w:tc>
          <w:tcPr>
            <w:tcW w:w="2494" w:type="dxa"/>
            <w:gridSpan w:val="3"/>
            <w:vAlign w:val="center"/>
          </w:tcPr>
          <w:p w:rsidR="00CC1804" w:rsidRPr="00CC1804" w:rsidRDefault="00CC1804" w:rsidP="00CC1804">
            <w:pPr>
              <w:rPr>
                <w:rFonts w:ascii="游ゴシック" w:eastAsia="游ゴシック" w:hAnsi="游ゴシック"/>
                <w:color w:val="000000"/>
                <w:sz w:val="17"/>
                <w:szCs w:val="17"/>
              </w:rPr>
            </w:pPr>
            <w:r w:rsidRPr="00CC1804">
              <w:rPr>
                <w:rFonts w:ascii="游ゴシック" w:eastAsia="游ゴシック" w:hAnsi="游ゴシック" w:hint="eastAsia"/>
                <w:color w:val="000000"/>
                <w:sz w:val="17"/>
                <w:szCs w:val="17"/>
              </w:rPr>
              <w:t>電子回路</w:t>
            </w:r>
          </w:p>
        </w:tc>
        <w:tc>
          <w:tcPr>
            <w:tcW w:w="713" w:type="dxa"/>
            <w:gridSpan w:val="2"/>
            <w:tcBorders>
              <w:right w:val="double" w:sz="4" w:space="0" w:color="auto"/>
            </w:tcBorders>
            <w:vAlign w:val="center"/>
          </w:tcPr>
          <w:p w:rsidR="00CC1804" w:rsidRPr="00CC1804" w:rsidRDefault="00CC1804" w:rsidP="00CC1804">
            <w:pPr>
              <w:rPr>
                <w:rFonts w:ascii="游ゴシック" w:eastAsia="游ゴシック" w:hAnsi="游ゴシック"/>
                <w:color w:val="000000"/>
                <w:sz w:val="17"/>
                <w:szCs w:val="17"/>
              </w:rPr>
            </w:pPr>
          </w:p>
        </w:tc>
        <w:tc>
          <w:tcPr>
            <w:tcW w:w="2494" w:type="dxa"/>
            <w:tcBorders>
              <w:left w:val="double" w:sz="4" w:space="0" w:color="auto"/>
            </w:tcBorders>
            <w:vAlign w:val="center"/>
          </w:tcPr>
          <w:p w:rsidR="00CC1804" w:rsidRPr="00CC1804" w:rsidRDefault="00CC1804" w:rsidP="00CC1804">
            <w:pPr>
              <w:jc w:val="left"/>
              <w:rPr>
                <w:rFonts w:ascii="游ゴシック" w:eastAsia="游ゴシック" w:hAnsi="游ゴシック"/>
                <w:color w:val="000000"/>
                <w:sz w:val="17"/>
                <w:szCs w:val="17"/>
              </w:rPr>
            </w:pPr>
            <w:r w:rsidRPr="00CC1804">
              <w:rPr>
                <w:rFonts w:ascii="游ゴシック" w:eastAsia="游ゴシック" w:hAnsi="游ゴシック" w:hint="eastAsia"/>
                <w:color w:val="000000"/>
                <w:sz w:val="17"/>
                <w:szCs w:val="17"/>
              </w:rPr>
              <w:t>ＩＴＳ</w:t>
            </w:r>
          </w:p>
        </w:tc>
        <w:tc>
          <w:tcPr>
            <w:tcW w:w="800" w:type="dxa"/>
            <w:tcBorders>
              <w:right w:val="single" w:sz="12" w:space="0" w:color="auto"/>
            </w:tcBorders>
            <w:vAlign w:val="center"/>
          </w:tcPr>
          <w:p w:rsidR="00CC1804" w:rsidRPr="00CC1804" w:rsidRDefault="00CC1804" w:rsidP="00CC1804">
            <w:pPr>
              <w:rPr>
                <w:rFonts w:ascii="游ゴシック" w:eastAsia="游ゴシック" w:hAnsi="游ゴシック"/>
                <w:color w:val="000000"/>
                <w:sz w:val="17"/>
                <w:szCs w:val="17"/>
              </w:rPr>
            </w:pPr>
          </w:p>
        </w:tc>
      </w:tr>
      <w:tr w:rsidR="00CC1804" w:rsidRPr="008E50E2" w:rsidTr="00416774">
        <w:trPr>
          <w:gridAfter w:val="1"/>
          <w:wAfter w:w="16" w:type="dxa"/>
          <w:cantSplit/>
          <w:trHeight w:val="100"/>
        </w:trPr>
        <w:tc>
          <w:tcPr>
            <w:tcW w:w="2494" w:type="dxa"/>
            <w:gridSpan w:val="2"/>
            <w:tcBorders>
              <w:left w:val="single" w:sz="12" w:space="0" w:color="auto"/>
            </w:tcBorders>
            <w:vAlign w:val="center"/>
          </w:tcPr>
          <w:p w:rsidR="00CC1804" w:rsidRPr="00CC1804" w:rsidRDefault="00CC1804" w:rsidP="00CC1804">
            <w:pPr>
              <w:rPr>
                <w:rFonts w:ascii="游ゴシック" w:eastAsia="游ゴシック" w:hAnsi="游ゴシック"/>
                <w:color w:val="000000"/>
                <w:sz w:val="17"/>
                <w:szCs w:val="17"/>
              </w:rPr>
            </w:pPr>
            <w:r w:rsidRPr="00CC1804">
              <w:rPr>
                <w:rFonts w:ascii="游ゴシック" w:eastAsia="游ゴシック" w:hAnsi="游ゴシック" w:hint="eastAsia"/>
                <w:color w:val="000000"/>
                <w:sz w:val="17"/>
                <w:szCs w:val="17"/>
              </w:rPr>
              <w:t>マグネティックス</w:t>
            </w:r>
          </w:p>
        </w:tc>
        <w:tc>
          <w:tcPr>
            <w:tcW w:w="709" w:type="dxa"/>
            <w:gridSpan w:val="2"/>
            <w:tcBorders>
              <w:right w:val="double" w:sz="4" w:space="0" w:color="auto"/>
            </w:tcBorders>
            <w:vAlign w:val="center"/>
          </w:tcPr>
          <w:p w:rsidR="00CC1804" w:rsidRPr="00CC1804" w:rsidRDefault="00CC1804" w:rsidP="00CC1804">
            <w:pPr>
              <w:rPr>
                <w:rFonts w:ascii="游ゴシック" w:eastAsia="游ゴシック" w:hAnsi="游ゴシック"/>
                <w:color w:val="000000"/>
                <w:sz w:val="17"/>
                <w:szCs w:val="17"/>
              </w:rPr>
            </w:pPr>
          </w:p>
        </w:tc>
        <w:tc>
          <w:tcPr>
            <w:tcW w:w="2494" w:type="dxa"/>
            <w:gridSpan w:val="3"/>
            <w:vAlign w:val="center"/>
          </w:tcPr>
          <w:p w:rsidR="00CC1804" w:rsidRPr="00CC1804" w:rsidRDefault="00CC1804" w:rsidP="00CC1804">
            <w:pPr>
              <w:rPr>
                <w:rFonts w:ascii="游ゴシック" w:eastAsia="游ゴシック" w:hAnsi="游ゴシック"/>
                <w:color w:val="000000"/>
                <w:sz w:val="17"/>
                <w:szCs w:val="17"/>
              </w:rPr>
            </w:pPr>
            <w:r w:rsidRPr="00CC1804">
              <w:rPr>
                <w:rFonts w:ascii="游ゴシック" w:eastAsia="游ゴシック" w:hAnsi="游ゴシック" w:hint="eastAsia"/>
                <w:color w:val="000000"/>
                <w:sz w:val="17"/>
                <w:szCs w:val="17"/>
              </w:rPr>
              <w:t>情報処理</w:t>
            </w:r>
          </w:p>
        </w:tc>
        <w:tc>
          <w:tcPr>
            <w:tcW w:w="713" w:type="dxa"/>
            <w:gridSpan w:val="2"/>
            <w:tcBorders>
              <w:right w:val="double" w:sz="4" w:space="0" w:color="auto"/>
            </w:tcBorders>
            <w:vAlign w:val="center"/>
          </w:tcPr>
          <w:p w:rsidR="00CC1804" w:rsidRPr="00CC1804" w:rsidRDefault="00CC1804" w:rsidP="00CC1804">
            <w:pPr>
              <w:rPr>
                <w:rFonts w:ascii="游ゴシック" w:eastAsia="游ゴシック" w:hAnsi="游ゴシック"/>
                <w:color w:val="000000"/>
                <w:sz w:val="17"/>
                <w:szCs w:val="17"/>
              </w:rPr>
            </w:pPr>
          </w:p>
        </w:tc>
        <w:tc>
          <w:tcPr>
            <w:tcW w:w="2494" w:type="dxa"/>
            <w:tcBorders>
              <w:left w:val="double" w:sz="4" w:space="0" w:color="auto"/>
            </w:tcBorders>
            <w:vAlign w:val="center"/>
          </w:tcPr>
          <w:p w:rsidR="00CC1804" w:rsidRPr="00CC1804" w:rsidRDefault="00CC1804" w:rsidP="00CC1804">
            <w:pPr>
              <w:jc w:val="left"/>
              <w:rPr>
                <w:rFonts w:ascii="游ゴシック" w:eastAsia="游ゴシック" w:hAnsi="游ゴシック"/>
                <w:color w:val="000000"/>
                <w:sz w:val="17"/>
                <w:szCs w:val="17"/>
              </w:rPr>
            </w:pPr>
            <w:r w:rsidRPr="00CC1804">
              <w:rPr>
                <w:rFonts w:ascii="游ゴシック" w:eastAsia="游ゴシック" w:hAnsi="游ゴシック" w:hint="eastAsia"/>
                <w:color w:val="000000"/>
                <w:sz w:val="17"/>
                <w:szCs w:val="17"/>
              </w:rPr>
              <w:t>交通・電気鉄道</w:t>
            </w:r>
          </w:p>
        </w:tc>
        <w:tc>
          <w:tcPr>
            <w:tcW w:w="800" w:type="dxa"/>
            <w:tcBorders>
              <w:right w:val="single" w:sz="12" w:space="0" w:color="auto"/>
            </w:tcBorders>
            <w:vAlign w:val="center"/>
          </w:tcPr>
          <w:p w:rsidR="00CC1804" w:rsidRPr="00CC1804" w:rsidRDefault="00CC1804" w:rsidP="00CC1804">
            <w:pPr>
              <w:rPr>
                <w:rFonts w:ascii="游ゴシック" w:eastAsia="游ゴシック" w:hAnsi="游ゴシック"/>
                <w:color w:val="000000"/>
                <w:sz w:val="17"/>
                <w:szCs w:val="17"/>
              </w:rPr>
            </w:pPr>
          </w:p>
        </w:tc>
      </w:tr>
      <w:tr w:rsidR="00CC1804" w:rsidRPr="008E50E2" w:rsidTr="00416774">
        <w:trPr>
          <w:gridAfter w:val="1"/>
          <w:wAfter w:w="16" w:type="dxa"/>
          <w:cantSplit/>
          <w:trHeight w:val="100"/>
        </w:trPr>
        <w:tc>
          <w:tcPr>
            <w:tcW w:w="2494" w:type="dxa"/>
            <w:gridSpan w:val="2"/>
            <w:tcBorders>
              <w:left w:val="single" w:sz="12" w:space="0" w:color="auto"/>
            </w:tcBorders>
            <w:vAlign w:val="center"/>
          </w:tcPr>
          <w:p w:rsidR="00CC1804" w:rsidRPr="00CC1804" w:rsidRDefault="00CC1804" w:rsidP="00CC1804">
            <w:pPr>
              <w:rPr>
                <w:rFonts w:ascii="游ゴシック" w:eastAsia="游ゴシック" w:hAnsi="游ゴシック"/>
                <w:color w:val="000000"/>
                <w:sz w:val="17"/>
                <w:szCs w:val="17"/>
              </w:rPr>
            </w:pPr>
            <w:r w:rsidRPr="00CC1804">
              <w:rPr>
                <w:rFonts w:ascii="游ゴシック" w:eastAsia="游ゴシック" w:hAnsi="游ゴシック" w:hint="eastAsia"/>
                <w:color w:val="000000"/>
                <w:sz w:val="17"/>
                <w:szCs w:val="17"/>
              </w:rPr>
              <w:t>電気技術史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C1804" w:rsidRPr="00CC1804" w:rsidRDefault="00CC1804" w:rsidP="00CC1804">
            <w:pPr>
              <w:rPr>
                <w:rFonts w:ascii="游ゴシック" w:eastAsia="游ゴシック" w:hAnsi="游ゴシック"/>
                <w:color w:val="000000"/>
                <w:sz w:val="17"/>
                <w:szCs w:val="17"/>
              </w:rPr>
            </w:pPr>
          </w:p>
        </w:tc>
        <w:tc>
          <w:tcPr>
            <w:tcW w:w="2494" w:type="dxa"/>
            <w:gridSpan w:val="3"/>
            <w:tcBorders>
              <w:bottom w:val="single" w:sz="4" w:space="0" w:color="auto"/>
            </w:tcBorders>
            <w:vAlign w:val="center"/>
          </w:tcPr>
          <w:p w:rsidR="00CC1804" w:rsidRPr="00CC1804" w:rsidRDefault="00CC1804" w:rsidP="00CC1804">
            <w:pPr>
              <w:rPr>
                <w:rFonts w:ascii="游ゴシック" w:eastAsia="游ゴシック" w:hAnsi="游ゴシック"/>
                <w:color w:val="000000"/>
                <w:sz w:val="17"/>
                <w:szCs w:val="17"/>
              </w:rPr>
            </w:pPr>
            <w:r w:rsidRPr="00CC1804">
              <w:rPr>
                <w:rFonts w:ascii="游ゴシック" w:eastAsia="游ゴシック" w:hAnsi="游ゴシック" w:hint="eastAsia"/>
                <w:color w:val="000000"/>
                <w:sz w:val="17"/>
                <w:szCs w:val="17"/>
              </w:rPr>
              <w:t>通　信</w:t>
            </w:r>
          </w:p>
        </w:tc>
        <w:tc>
          <w:tcPr>
            <w:tcW w:w="713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C1804" w:rsidRPr="00CC1804" w:rsidRDefault="00CC1804" w:rsidP="00CC1804">
            <w:pPr>
              <w:rPr>
                <w:rFonts w:ascii="游ゴシック" w:eastAsia="游ゴシック" w:hAnsi="游ゴシック"/>
                <w:color w:val="000000"/>
                <w:sz w:val="17"/>
                <w:szCs w:val="17"/>
              </w:rPr>
            </w:pPr>
          </w:p>
        </w:tc>
        <w:tc>
          <w:tcPr>
            <w:tcW w:w="249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C1804" w:rsidRPr="00CC1804" w:rsidRDefault="00CC1804" w:rsidP="00CC1804">
            <w:pPr>
              <w:jc w:val="left"/>
              <w:rPr>
                <w:rFonts w:ascii="游ゴシック" w:eastAsia="游ゴシック" w:hAnsi="游ゴシック"/>
                <w:color w:val="000000"/>
                <w:sz w:val="17"/>
                <w:szCs w:val="17"/>
              </w:rPr>
            </w:pPr>
            <w:r w:rsidRPr="00CC1804">
              <w:rPr>
                <w:rFonts w:ascii="游ゴシック" w:eastAsia="游ゴシック" w:hAnsi="游ゴシック" w:hint="eastAsia"/>
                <w:color w:val="000000"/>
                <w:sz w:val="17"/>
                <w:szCs w:val="17"/>
              </w:rPr>
              <w:t>ものづくり</w:t>
            </w:r>
          </w:p>
        </w:tc>
        <w:tc>
          <w:tcPr>
            <w:tcW w:w="80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C1804" w:rsidRPr="00CC1804" w:rsidRDefault="00CC1804" w:rsidP="00CC1804">
            <w:pPr>
              <w:rPr>
                <w:rFonts w:ascii="游ゴシック" w:eastAsia="游ゴシック" w:hAnsi="游ゴシック"/>
                <w:color w:val="000000"/>
                <w:sz w:val="17"/>
                <w:szCs w:val="17"/>
              </w:rPr>
            </w:pPr>
          </w:p>
        </w:tc>
      </w:tr>
      <w:tr w:rsidR="00CC1804" w:rsidRPr="008E50E2" w:rsidTr="00416774">
        <w:trPr>
          <w:gridAfter w:val="1"/>
          <w:wAfter w:w="16" w:type="dxa"/>
          <w:cantSplit/>
          <w:trHeight w:val="100"/>
        </w:trPr>
        <w:tc>
          <w:tcPr>
            <w:tcW w:w="249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C1804" w:rsidRPr="00CC1804" w:rsidRDefault="00CC1804" w:rsidP="00CC1804">
            <w:pPr>
              <w:rPr>
                <w:rFonts w:ascii="游ゴシック" w:eastAsia="游ゴシック" w:hAnsi="游ゴシック"/>
                <w:color w:val="000000"/>
                <w:sz w:val="17"/>
                <w:szCs w:val="17"/>
              </w:rPr>
            </w:pPr>
            <w:r w:rsidRPr="00CC1804">
              <w:rPr>
                <w:rFonts w:ascii="游ゴシック" w:eastAsia="游ゴシック" w:hAnsi="游ゴシック" w:hint="eastAsia"/>
                <w:color w:val="000000"/>
                <w:sz w:val="17"/>
                <w:szCs w:val="17"/>
              </w:rPr>
              <w:t>放電・プラズマ・パルスパワー</w:t>
            </w:r>
          </w:p>
        </w:tc>
        <w:tc>
          <w:tcPr>
            <w:tcW w:w="709" w:type="dxa"/>
            <w:gridSpan w:val="2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CC1804" w:rsidRPr="00CC1804" w:rsidRDefault="00CC1804" w:rsidP="00CC1804">
            <w:pPr>
              <w:rPr>
                <w:rFonts w:ascii="游ゴシック" w:eastAsia="游ゴシック" w:hAnsi="游ゴシック"/>
                <w:color w:val="000000"/>
                <w:sz w:val="17"/>
                <w:szCs w:val="17"/>
              </w:rPr>
            </w:pPr>
          </w:p>
        </w:tc>
        <w:tc>
          <w:tcPr>
            <w:tcW w:w="2494" w:type="dxa"/>
            <w:gridSpan w:val="3"/>
            <w:vAlign w:val="center"/>
          </w:tcPr>
          <w:p w:rsidR="00CC1804" w:rsidRPr="00CC1804" w:rsidRDefault="00CC1804" w:rsidP="00CC1804">
            <w:pPr>
              <w:rPr>
                <w:rFonts w:ascii="游ゴシック" w:eastAsia="游ゴシック" w:hAnsi="游ゴシック"/>
                <w:color w:val="000000"/>
                <w:sz w:val="17"/>
                <w:szCs w:val="17"/>
              </w:rPr>
            </w:pPr>
            <w:r w:rsidRPr="00CC1804">
              <w:rPr>
                <w:rFonts w:ascii="游ゴシック" w:eastAsia="游ゴシック" w:hAnsi="游ゴシック" w:hint="eastAsia"/>
                <w:color w:val="000000"/>
                <w:sz w:val="17"/>
                <w:szCs w:val="17"/>
              </w:rPr>
              <w:t>医用・生体工学</w:t>
            </w:r>
          </w:p>
        </w:tc>
        <w:tc>
          <w:tcPr>
            <w:tcW w:w="713" w:type="dxa"/>
            <w:gridSpan w:val="2"/>
            <w:tcBorders>
              <w:right w:val="double" w:sz="4" w:space="0" w:color="auto"/>
            </w:tcBorders>
            <w:vAlign w:val="center"/>
          </w:tcPr>
          <w:p w:rsidR="00CC1804" w:rsidRPr="00CC1804" w:rsidRDefault="00CC1804" w:rsidP="00CC1804">
            <w:pPr>
              <w:rPr>
                <w:rFonts w:ascii="游ゴシック" w:eastAsia="游ゴシック" w:hAnsi="游ゴシック"/>
                <w:color w:val="000000"/>
                <w:sz w:val="17"/>
                <w:szCs w:val="17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C1804" w:rsidRPr="00CC1804" w:rsidRDefault="00CC1804" w:rsidP="00CC1804">
            <w:pPr>
              <w:jc w:val="left"/>
              <w:rPr>
                <w:rFonts w:ascii="游ゴシック" w:eastAsia="游ゴシック" w:hAnsi="游ゴシック"/>
                <w:color w:val="000000"/>
                <w:sz w:val="17"/>
                <w:szCs w:val="17"/>
              </w:rPr>
            </w:pPr>
            <w:r w:rsidRPr="00CC1804">
              <w:rPr>
                <w:rFonts w:ascii="游ゴシック" w:eastAsia="游ゴシック" w:hAnsi="游ゴシック" w:hint="eastAsia"/>
                <w:color w:val="000000"/>
                <w:sz w:val="17"/>
                <w:szCs w:val="17"/>
              </w:rPr>
              <w:t>次世代産業システム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1804" w:rsidRPr="00CC1804" w:rsidRDefault="00CC1804" w:rsidP="00CC1804">
            <w:pPr>
              <w:rPr>
                <w:rFonts w:ascii="游ゴシック" w:eastAsia="游ゴシック" w:hAnsi="游ゴシック"/>
                <w:color w:val="000000"/>
                <w:sz w:val="17"/>
                <w:szCs w:val="17"/>
              </w:rPr>
            </w:pPr>
          </w:p>
        </w:tc>
      </w:tr>
      <w:tr w:rsidR="00CC1804" w:rsidRPr="008E50E2" w:rsidTr="00563CC8">
        <w:trPr>
          <w:gridAfter w:val="1"/>
          <w:wAfter w:w="16" w:type="dxa"/>
          <w:cantSplit/>
          <w:trHeight w:val="100"/>
        </w:trPr>
        <w:tc>
          <w:tcPr>
            <w:tcW w:w="249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C1804" w:rsidRPr="00CC1804" w:rsidRDefault="00CC1804" w:rsidP="00CC1804">
            <w:pPr>
              <w:rPr>
                <w:rFonts w:ascii="游ゴシック" w:eastAsia="游ゴシック" w:hAnsi="游ゴシック"/>
                <w:color w:val="000000"/>
                <w:sz w:val="17"/>
                <w:szCs w:val="17"/>
              </w:rPr>
            </w:pPr>
            <w:r w:rsidRPr="00CC1804">
              <w:rPr>
                <w:rFonts w:ascii="游ゴシック" w:eastAsia="游ゴシック" w:hAnsi="游ゴシック" w:hint="eastAsia"/>
                <w:color w:val="000000"/>
                <w:sz w:val="17"/>
                <w:szCs w:val="17"/>
              </w:rPr>
              <w:t>静止器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CC1804" w:rsidRPr="00CC1804" w:rsidRDefault="00CC1804" w:rsidP="00CC1804">
            <w:pPr>
              <w:rPr>
                <w:rFonts w:ascii="游ゴシック" w:eastAsia="游ゴシック" w:hAnsi="游ゴシック"/>
                <w:color w:val="000000"/>
                <w:sz w:val="17"/>
                <w:szCs w:val="17"/>
              </w:rPr>
            </w:pPr>
          </w:p>
        </w:tc>
        <w:tc>
          <w:tcPr>
            <w:tcW w:w="2494" w:type="dxa"/>
            <w:gridSpan w:val="3"/>
            <w:vAlign w:val="center"/>
          </w:tcPr>
          <w:p w:rsidR="00CC1804" w:rsidRPr="00CC1804" w:rsidRDefault="00CC1804" w:rsidP="00CC1804">
            <w:pPr>
              <w:rPr>
                <w:rFonts w:ascii="游ゴシック" w:eastAsia="游ゴシック" w:hAnsi="游ゴシック"/>
                <w:color w:val="000000"/>
                <w:sz w:val="17"/>
                <w:szCs w:val="17"/>
              </w:rPr>
            </w:pPr>
            <w:r w:rsidRPr="00CC1804">
              <w:rPr>
                <w:rFonts w:ascii="游ゴシック" w:eastAsia="游ゴシック" w:hAnsi="游ゴシック" w:hint="eastAsia"/>
                <w:color w:val="000000"/>
                <w:sz w:val="17"/>
                <w:szCs w:val="17"/>
              </w:rPr>
              <w:t>情報システム</w:t>
            </w:r>
          </w:p>
        </w:tc>
        <w:tc>
          <w:tcPr>
            <w:tcW w:w="713" w:type="dxa"/>
            <w:gridSpan w:val="2"/>
            <w:tcBorders>
              <w:right w:val="double" w:sz="4" w:space="0" w:color="auto"/>
            </w:tcBorders>
            <w:vAlign w:val="center"/>
          </w:tcPr>
          <w:p w:rsidR="00CC1804" w:rsidRPr="00CC1804" w:rsidRDefault="00CC1804" w:rsidP="00CC1804">
            <w:pPr>
              <w:rPr>
                <w:rFonts w:ascii="游ゴシック" w:eastAsia="游ゴシック" w:hAnsi="游ゴシック"/>
                <w:color w:val="000000"/>
                <w:sz w:val="17"/>
                <w:szCs w:val="17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C1804" w:rsidRPr="00CC1804" w:rsidRDefault="00CC1804" w:rsidP="00CC1804">
            <w:pPr>
              <w:jc w:val="left"/>
              <w:rPr>
                <w:rFonts w:ascii="游ゴシック" w:eastAsia="游ゴシック" w:hAnsi="游ゴシック"/>
                <w:color w:val="000000"/>
                <w:sz w:val="17"/>
                <w:szCs w:val="17"/>
              </w:rPr>
            </w:pPr>
            <w:r w:rsidRPr="00CC1804">
              <w:rPr>
                <w:rFonts w:ascii="游ゴシック" w:eastAsia="游ゴシック" w:hAnsi="游ゴシック" w:hint="eastAsia"/>
                <w:color w:val="000000"/>
                <w:sz w:val="17"/>
                <w:szCs w:val="17"/>
              </w:rPr>
              <w:t>スマートファシリティ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1804" w:rsidRPr="00CC1804" w:rsidRDefault="00CC1804" w:rsidP="00CC1804">
            <w:pPr>
              <w:rPr>
                <w:rFonts w:ascii="游ゴシック" w:eastAsia="游ゴシック" w:hAnsi="游ゴシック"/>
                <w:color w:val="000000"/>
                <w:sz w:val="17"/>
                <w:szCs w:val="17"/>
              </w:rPr>
            </w:pPr>
          </w:p>
        </w:tc>
      </w:tr>
      <w:tr w:rsidR="00CC1804" w:rsidRPr="008E50E2" w:rsidTr="00563CC8">
        <w:trPr>
          <w:gridAfter w:val="1"/>
          <w:wAfter w:w="16" w:type="dxa"/>
          <w:cantSplit/>
          <w:trHeight w:val="100"/>
        </w:trPr>
        <w:tc>
          <w:tcPr>
            <w:tcW w:w="2494" w:type="dxa"/>
            <w:gridSpan w:val="2"/>
            <w:tcBorders>
              <w:left w:val="single" w:sz="12" w:space="0" w:color="auto"/>
            </w:tcBorders>
            <w:vAlign w:val="center"/>
          </w:tcPr>
          <w:p w:rsidR="00CC1804" w:rsidRPr="00CC1804" w:rsidRDefault="00CC1804" w:rsidP="00CC1804">
            <w:pPr>
              <w:rPr>
                <w:rFonts w:ascii="游ゴシック" w:eastAsia="游ゴシック" w:hAnsi="游ゴシック"/>
                <w:color w:val="000000"/>
                <w:sz w:val="17"/>
                <w:szCs w:val="17"/>
              </w:rPr>
            </w:pPr>
            <w:r w:rsidRPr="00CC1804">
              <w:rPr>
                <w:rFonts w:ascii="游ゴシック" w:eastAsia="游ゴシック" w:hAnsi="游ゴシック" w:hint="eastAsia"/>
                <w:color w:val="000000"/>
                <w:sz w:val="17"/>
                <w:szCs w:val="17"/>
              </w:rPr>
              <w:t>開閉保護</w:t>
            </w:r>
          </w:p>
        </w:tc>
        <w:tc>
          <w:tcPr>
            <w:tcW w:w="709" w:type="dxa"/>
            <w:gridSpan w:val="2"/>
            <w:tcBorders>
              <w:right w:val="double" w:sz="4" w:space="0" w:color="auto"/>
            </w:tcBorders>
            <w:vAlign w:val="center"/>
          </w:tcPr>
          <w:p w:rsidR="00CC1804" w:rsidRPr="00CC1804" w:rsidRDefault="00CC1804" w:rsidP="00CC1804">
            <w:pPr>
              <w:rPr>
                <w:rFonts w:ascii="游ゴシック" w:eastAsia="游ゴシック" w:hAnsi="游ゴシック"/>
                <w:color w:val="000000"/>
                <w:sz w:val="17"/>
                <w:szCs w:val="17"/>
              </w:rPr>
            </w:pPr>
          </w:p>
        </w:tc>
        <w:tc>
          <w:tcPr>
            <w:tcW w:w="2494" w:type="dxa"/>
            <w:gridSpan w:val="3"/>
            <w:vAlign w:val="center"/>
          </w:tcPr>
          <w:p w:rsidR="00CC1804" w:rsidRPr="00CC1804" w:rsidRDefault="00CC1804" w:rsidP="00CC1804">
            <w:pPr>
              <w:rPr>
                <w:rFonts w:ascii="游ゴシック" w:eastAsia="游ゴシック" w:hAnsi="游ゴシック"/>
                <w:color w:val="000000"/>
                <w:sz w:val="17"/>
                <w:szCs w:val="17"/>
              </w:rPr>
            </w:pPr>
            <w:r w:rsidRPr="00CC1804">
              <w:rPr>
                <w:rFonts w:ascii="游ゴシック" w:eastAsia="游ゴシック" w:hAnsi="游ゴシック" w:hint="eastAsia"/>
                <w:color w:val="000000"/>
                <w:sz w:val="17"/>
                <w:szCs w:val="17"/>
              </w:rPr>
              <w:t>システム</w:t>
            </w:r>
          </w:p>
        </w:tc>
        <w:tc>
          <w:tcPr>
            <w:tcW w:w="713" w:type="dxa"/>
            <w:gridSpan w:val="2"/>
            <w:tcBorders>
              <w:right w:val="double" w:sz="4" w:space="0" w:color="auto"/>
            </w:tcBorders>
            <w:vAlign w:val="center"/>
          </w:tcPr>
          <w:p w:rsidR="00CC1804" w:rsidRPr="00CC1804" w:rsidRDefault="00CC1804" w:rsidP="00CC1804">
            <w:pPr>
              <w:rPr>
                <w:rFonts w:ascii="游ゴシック" w:eastAsia="游ゴシック" w:hAnsi="游ゴシック"/>
                <w:color w:val="000000"/>
                <w:sz w:val="17"/>
                <w:szCs w:val="17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CC1804" w:rsidRPr="00CC1804" w:rsidRDefault="00CC1804" w:rsidP="00CC1804">
            <w:pPr>
              <w:jc w:val="left"/>
              <w:rPr>
                <w:rFonts w:ascii="游ゴシック" w:eastAsia="游ゴシック" w:hAnsi="游ゴシック"/>
                <w:color w:val="000000"/>
                <w:sz w:val="17"/>
                <w:szCs w:val="17"/>
              </w:rPr>
            </w:pPr>
            <w:r w:rsidRPr="00CC1804">
              <w:rPr>
                <w:rFonts w:ascii="游ゴシック" w:eastAsia="游ゴシック" w:hAnsi="游ゴシック" w:hint="eastAsia"/>
                <w:color w:val="000000"/>
                <w:sz w:val="17"/>
                <w:szCs w:val="17"/>
              </w:rPr>
              <w:t>公共施設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1804" w:rsidRPr="00CC1804" w:rsidRDefault="00CC1804" w:rsidP="00CC1804">
            <w:pPr>
              <w:rPr>
                <w:rFonts w:ascii="游ゴシック" w:eastAsia="游ゴシック" w:hAnsi="游ゴシック"/>
                <w:color w:val="000000"/>
                <w:sz w:val="17"/>
                <w:szCs w:val="17"/>
              </w:rPr>
            </w:pPr>
          </w:p>
        </w:tc>
      </w:tr>
      <w:tr w:rsidR="00CC1804" w:rsidRPr="008E50E2" w:rsidTr="00563CC8">
        <w:trPr>
          <w:gridAfter w:val="1"/>
          <w:wAfter w:w="16" w:type="dxa"/>
          <w:cantSplit/>
          <w:trHeight w:val="100"/>
        </w:trPr>
        <w:tc>
          <w:tcPr>
            <w:tcW w:w="2494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C1804" w:rsidRPr="00CC1804" w:rsidRDefault="00CC1804" w:rsidP="00CC1804">
            <w:pPr>
              <w:rPr>
                <w:rFonts w:ascii="游ゴシック" w:eastAsia="游ゴシック" w:hAnsi="游ゴシック"/>
                <w:color w:val="000000"/>
                <w:sz w:val="17"/>
                <w:szCs w:val="17"/>
              </w:rPr>
            </w:pPr>
            <w:r w:rsidRPr="00CC1804">
              <w:rPr>
                <w:rFonts w:ascii="游ゴシック" w:eastAsia="游ゴシック" w:hAnsi="游ゴシック" w:hint="eastAsia"/>
                <w:color w:val="000000"/>
                <w:sz w:val="17"/>
                <w:szCs w:val="17"/>
              </w:rPr>
              <w:t>新エネルギー・環境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C1804" w:rsidRPr="00CC1804" w:rsidRDefault="00CC1804" w:rsidP="00CC1804">
            <w:pPr>
              <w:rPr>
                <w:rFonts w:ascii="游ゴシック" w:eastAsia="游ゴシック" w:hAnsi="游ゴシック"/>
                <w:color w:val="000000"/>
                <w:sz w:val="17"/>
                <w:szCs w:val="17"/>
              </w:rPr>
            </w:pPr>
          </w:p>
        </w:tc>
        <w:tc>
          <w:tcPr>
            <w:tcW w:w="2494" w:type="dxa"/>
            <w:gridSpan w:val="3"/>
            <w:vAlign w:val="center"/>
          </w:tcPr>
          <w:p w:rsidR="00CC1804" w:rsidRPr="00CC1804" w:rsidRDefault="00CC1804" w:rsidP="00CC1804">
            <w:pPr>
              <w:rPr>
                <w:rFonts w:ascii="游ゴシック" w:eastAsia="游ゴシック" w:hAnsi="游ゴシック"/>
                <w:color w:val="000000"/>
                <w:sz w:val="17"/>
                <w:szCs w:val="17"/>
              </w:rPr>
            </w:pPr>
            <w:r w:rsidRPr="00CC1804">
              <w:rPr>
                <w:rFonts w:ascii="游ゴシック" w:eastAsia="游ゴシック" w:hAnsi="游ゴシック" w:hint="eastAsia"/>
                <w:color w:val="000000"/>
                <w:sz w:val="17"/>
                <w:szCs w:val="17"/>
              </w:rPr>
              <w:t>制　御</w:t>
            </w:r>
          </w:p>
        </w:tc>
        <w:tc>
          <w:tcPr>
            <w:tcW w:w="713" w:type="dxa"/>
            <w:gridSpan w:val="2"/>
            <w:tcBorders>
              <w:right w:val="double" w:sz="4" w:space="0" w:color="auto"/>
            </w:tcBorders>
            <w:vAlign w:val="center"/>
          </w:tcPr>
          <w:p w:rsidR="00CC1804" w:rsidRPr="00CC1804" w:rsidRDefault="00CC1804" w:rsidP="00CC1804">
            <w:pPr>
              <w:rPr>
                <w:rFonts w:ascii="游ゴシック" w:eastAsia="游ゴシック" w:hAnsi="游ゴシック"/>
                <w:color w:val="000000"/>
                <w:sz w:val="17"/>
                <w:szCs w:val="17"/>
              </w:rPr>
            </w:pPr>
          </w:p>
        </w:tc>
        <w:tc>
          <w:tcPr>
            <w:tcW w:w="2494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C1804" w:rsidRPr="00CC1804" w:rsidRDefault="00CC1804" w:rsidP="00CC1804">
            <w:pPr>
              <w:rPr>
                <w:rFonts w:ascii="游ゴシック" w:eastAsia="游ゴシック" w:hAnsi="游ゴシック"/>
                <w:color w:val="000000"/>
                <w:sz w:val="17"/>
                <w:szCs w:val="17"/>
              </w:rPr>
            </w:pPr>
            <w:r w:rsidRPr="00CC1804">
              <w:rPr>
                <w:rFonts w:ascii="游ゴシック" w:eastAsia="游ゴシック" w:hAnsi="游ゴシック" w:hint="eastAsia"/>
                <w:color w:val="000000"/>
                <w:sz w:val="17"/>
                <w:szCs w:val="17"/>
              </w:rPr>
              <w:t>ケミカルセンサ</w:t>
            </w:r>
          </w:p>
        </w:tc>
        <w:tc>
          <w:tcPr>
            <w:tcW w:w="80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1804" w:rsidRPr="00CC1804" w:rsidRDefault="00CC1804" w:rsidP="00CC1804">
            <w:pPr>
              <w:rPr>
                <w:rFonts w:ascii="游ゴシック" w:eastAsia="游ゴシック" w:hAnsi="游ゴシック"/>
                <w:color w:val="000000"/>
                <w:sz w:val="17"/>
                <w:szCs w:val="17"/>
              </w:rPr>
            </w:pPr>
          </w:p>
        </w:tc>
      </w:tr>
      <w:tr w:rsidR="00CC1804" w:rsidRPr="008E50E2" w:rsidTr="00416774">
        <w:trPr>
          <w:gridAfter w:val="1"/>
          <w:wAfter w:w="16" w:type="dxa"/>
          <w:cantSplit/>
          <w:trHeight w:val="100"/>
        </w:trPr>
        <w:tc>
          <w:tcPr>
            <w:tcW w:w="2494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C1804" w:rsidRPr="00CC1804" w:rsidRDefault="00CC1804" w:rsidP="00CC1804">
            <w:pPr>
              <w:rPr>
                <w:rFonts w:ascii="游ゴシック" w:eastAsia="游ゴシック" w:hAnsi="游ゴシック"/>
                <w:color w:val="000000"/>
                <w:sz w:val="17"/>
                <w:szCs w:val="17"/>
              </w:rPr>
            </w:pPr>
            <w:r w:rsidRPr="00CC1804">
              <w:rPr>
                <w:rFonts w:ascii="游ゴシック" w:eastAsia="游ゴシック" w:hAnsi="游ゴシック" w:hint="eastAsia"/>
                <w:color w:val="000000"/>
                <w:sz w:val="17"/>
                <w:szCs w:val="17"/>
              </w:rPr>
              <w:t>原子力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C1804" w:rsidRPr="00CC1804" w:rsidRDefault="00CC1804" w:rsidP="00CC1804">
            <w:pPr>
              <w:rPr>
                <w:rFonts w:ascii="游ゴシック" w:eastAsia="游ゴシック" w:hAnsi="游ゴシック"/>
                <w:color w:val="000000"/>
                <w:sz w:val="17"/>
                <w:szCs w:val="17"/>
              </w:rPr>
            </w:pPr>
          </w:p>
        </w:tc>
        <w:tc>
          <w:tcPr>
            <w:tcW w:w="2494" w:type="dxa"/>
            <w:gridSpan w:val="3"/>
            <w:tcBorders>
              <w:bottom w:val="single" w:sz="4" w:space="0" w:color="auto"/>
            </w:tcBorders>
            <w:vAlign w:val="center"/>
          </w:tcPr>
          <w:p w:rsidR="00CC1804" w:rsidRPr="00CC1804" w:rsidRDefault="00CC1804" w:rsidP="00CC1804">
            <w:pPr>
              <w:rPr>
                <w:rFonts w:ascii="游ゴシック" w:eastAsia="游ゴシック" w:hAnsi="游ゴシック"/>
                <w:color w:val="000000"/>
                <w:sz w:val="17"/>
                <w:szCs w:val="17"/>
              </w:rPr>
            </w:pPr>
            <w:r w:rsidRPr="00CC1804">
              <w:rPr>
                <w:rFonts w:ascii="游ゴシック" w:eastAsia="游ゴシック" w:hAnsi="游ゴシック" w:hint="eastAsia"/>
                <w:color w:val="000000"/>
                <w:sz w:val="17"/>
                <w:szCs w:val="17"/>
              </w:rPr>
              <w:t>知覚情報</w:t>
            </w:r>
          </w:p>
        </w:tc>
        <w:tc>
          <w:tcPr>
            <w:tcW w:w="713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C1804" w:rsidRPr="00CC1804" w:rsidRDefault="00CC1804" w:rsidP="00CC1804">
            <w:pPr>
              <w:rPr>
                <w:rFonts w:ascii="游ゴシック" w:eastAsia="游ゴシック" w:hAnsi="游ゴシック"/>
                <w:color w:val="000000"/>
                <w:sz w:val="17"/>
                <w:szCs w:val="17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C1804" w:rsidRPr="00337CB2" w:rsidRDefault="00CC1804" w:rsidP="00CC1804">
            <w:pPr>
              <w:rPr>
                <w:rFonts w:ascii="游ゴシック" w:eastAsia="游ゴシック" w:hAnsi="游ゴシック"/>
                <w:color w:val="000000"/>
                <w:sz w:val="15"/>
                <w:szCs w:val="15"/>
              </w:rPr>
            </w:pPr>
            <w:r w:rsidRPr="00337CB2">
              <w:rPr>
                <w:rFonts w:ascii="游ゴシック" w:eastAsia="游ゴシック" w:hAnsi="游ゴシック" w:hint="eastAsia"/>
                <w:color w:val="000000"/>
                <w:sz w:val="15"/>
                <w:szCs w:val="15"/>
              </w:rPr>
              <w:t>マイクロマシン・センサシステム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1804" w:rsidRPr="00CC1804" w:rsidRDefault="00CC1804" w:rsidP="00CC1804">
            <w:pPr>
              <w:rPr>
                <w:rFonts w:ascii="游ゴシック" w:eastAsia="游ゴシック" w:hAnsi="游ゴシック"/>
                <w:color w:val="000000"/>
                <w:sz w:val="17"/>
                <w:szCs w:val="17"/>
              </w:rPr>
            </w:pPr>
          </w:p>
        </w:tc>
      </w:tr>
      <w:tr w:rsidR="00CC1804" w:rsidRPr="008E50E2" w:rsidTr="00416774">
        <w:trPr>
          <w:gridAfter w:val="1"/>
          <w:wAfter w:w="16" w:type="dxa"/>
          <w:cantSplit/>
          <w:trHeight w:val="50"/>
        </w:trPr>
        <w:tc>
          <w:tcPr>
            <w:tcW w:w="24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C1804" w:rsidRPr="00CC1804" w:rsidRDefault="00CC1804" w:rsidP="00CC1804">
            <w:pPr>
              <w:rPr>
                <w:rFonts w:ascii="游ゴシック" w:eastAsia="游ゴシック" w:hAnsi="游ゴシック"/>
                <w:color w:val="000000"/>
                <w:sz w:val="17"/>
                <w:szCs w:val="17"/>
              </w:rPr>
            </w:pPr>
            <w:r w:rsidRPr="00CC1804">
              <w:rPr>
                <w:rFonts w:ascii="游ゴシック" w:eastAsia="游ゴシック" w:hAnsi="游ゴシック" w:hint="eastAsia"/>
                <w:color w:val="000000"/>
                <w:sz w:val="17"/>
                <w:szCs w:val="17"/>
              </w:rPr>
              <w:t>電線・ケーブル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1804" w:rsidRPr="00CC1804" w:rsidRDefault="00CC1804" w:rsidP="00CC1804">
            <w:pPr>
              <w:rPr>
                <w:rFonts w:ascii="游ゴシック" w:eastAsia="游ゴシック" w:hAnsi="游ゴシック"/>
                <w:color w:val="000000"/>
                <w:sz w:val="17"/>
                <w:szCs w:val="17"/>
              </w:rPr>
            </w:pPr>
          </w:p>
        </w:tc>
        <w:tc>
          <w:tcPr>
            <w:tcW w:w="2494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C1804" w:rsidRPr="00CC1804" w:rsidRDefault="00CC1804" w:rsidP="00CC1804">
            <w:pPr>
              <w:rPr>
                <w:rFonts w:ascii="游ゴシック" w:eastAsia="游ゴシック" w:hAnsi="游ゴシック"/>
                <w:color w:val="000000"/>
                <w:sz w:val="17"/>
                <w:szCs w:val="17"/>
              </w:rPr>
            </w:pPr>
            <w:r w:rsidRPr="00CC1804">
              <w:rPr>
                <w:rFonts w:ascii="游ゴシック" w:eastAsia="游ゴシック" w:hAnsi="游ゴシック" w:hint="eastAsia"/>
                <w:color w:val="000000"/>
                <w:sz w:val="17"/>
                <w:szCs w:val="17"/>
              </w:rPr>
              <w:t>分野横断型新システム創成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CC1804" w:rsidRPr="00CC1804" w:rsidRDefault="00CC1804" w:rsidP="00CC1804">
            <w:pPr>
              <w:rPr>
                <w:rFonts w:ascii="游ゴシック" w:eastAsia="游ゴシック" w:hAnsi="游ゴシック"/>
                <w:color w:val="000000"/>
                <w:sz w:val="17"/>
                <w:szCs w:val="17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C1804" w:rsidRPr="00CC1804" w:rsidRDefault="00CC1804" w:rsidP="00CC1804">
            <w:pPr>
              <w:rPr>
                <w:rFonts w:ascii="游ゴシック" w:eastAsia="游ゴシック" w:hAnsi="游ゴシック"/>
                <w:color w:val="000000"/>
                <w:sz w:val="17"/>
                <w:szCs w:val="17"/>
              </w:rPr>
            </w:pPr>
            <w:r w:rsidRPr="00CC1804">
              <w:rPr>
                <w:rFonts w:ascii="游ゴシック" w:eastAsia="游ゴシック" w:hAnsi="游ゴシック" w:hint="eastAsia"/>
                <w:color w:val="000000"/>
                <w:sz w:val="17"/>
                <w:szCs w:val="17"/>
              </w:rPr>
              <w:t>バイオ･マイクロシステム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1804" w:rsidRPr="00CC1804" w:rsidRDefault="00CC1804" w:rsidP="00CC1804">
            <w:pPr>
              <w:rPr>
                <w:rFonts w:ascii="游ゴシック" w:eastAsia="游ゴシック" w:hAnsi="游ゴシック"/>
                <w:color w:val="000000"/>
                <w:sz w:val="17"/>
                <w:szCs w:val="17"/>
              </w:rPr>
            </w:pPr>
          </w:p>
        </w:tc>
      </w:tr>
      <w:tr w:rsidR="00CC1804" w:rsidRPr="008E50E2" w:rsidTr="00416774">
        <w:trPr>
          <w:gridAfter w:val="1"/>
          <w:wAfter w:w="16" w:type="dxa"/>
          <w:cantSplit/>
          <w:trHeight w:val="100"/>
        </w:trPr>
        <w:tc>
          <w:tcPr>
            <w:tcW w:w="2494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C1804" w:rsidRPr="00CC1804" w:rsidRDefault="00CC1804" w:rsidP="00CC1804">
            <w:pPr>
              <w:rPr>
                <w:rFonts w:ascii="游ゴシック" w:eastAsia="游ゴシック" w:hAnsi="游ゴシック"/>
                <w:color w:val="000000"/>
                <w:sz w:val="17"/>
                <w:szCs w:val="17"/>
              </w:rPr>
            </w:pPr>
            <w:r w:rsidRPr="00CC1804">
              <w:rPr>
                <w:rFonts w:ascii="游ゴシック" w:eastAsia="游ゴシック" w:hAnsi="游ゴシック" w:hint="eastAsia"/>
                <w:color w:val="000000"/>
                <w:sz w:val="17"/>
                <w:szCs w:val="17"/>
              </w:rPr>
              <w:t>電力技術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C1804" w:rsidRPr="00CC1804" w:rsidRDefault="00CC1804" w:rsidP="00CC1804">
            <w:pPr>
              <w:rPr>
                <w:rFonts w:ascii="游ゴシック" w:eastAsia="游ゴシック" w:hAnsi="游ゴシック"/>
                <w:color w:val="000000"/>
                <w:sz w:val="17"/>
                <w:szCs w:val="17"/>
              </w:rPr>
            </w:pPr>
          </w:p>
        </w:tc>
        <w:tc>
          <w:tcPr>
            <w:tcW w:w="2494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1804" w:rsidRPr="00CC1804" w:rsidRDefault="00CC1804" w:rsidP="00CC1804">
            <w:pPr>
              <w:jc w:val="left"/>
              <w:rPr>
                <w:rFonts w:ascii="游ゴシック" w:eastAsia="游ゴシック" w:hAnsi="游ゴシック"/>
                <w:color w:val="000000"/>
                <w:sz w:val="17"/>
                <w:szCs w:val="17"/>
              </w:rPr>
            </w:pPr>
            <w:r w:rsidRPr="00CC1804">
              <w:rPr>
                <w:rFonts w:ascii="游ゴシック" w:eastAsia="游ゴシック" w:hAnsi="游ゴシック" w:hint="eastAsia"/>
                <w:color w:val="000000"/>
                <w:sz w:val="17"/>
                <w:szCs w:val="17"/>
              </w:rPr>
              <w:t>半導体電力変換</w:t>
            </w:r>
          </w:p>
        </w:tc>
        <w:tc>
          <w:tcPr>
            <w:tcW w:w="713" w:type="dxa"/>
            <w:gridSpan w:val="2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1804" w:rsidRPr="00CC1804" w:rsidRDefault="00CC1804" w:rsidP="00CC1804">
            <w:pPr>
              <w:rPr>
                <w:rFonts w:ascii="游ゴシック" w:eastAsia="游ゴシック" w:hAnsi="游ゴシック"/>
                <w:color w:val="000000"/>
                <w:sz w:val="17"/>
                <w:szCs w:val="17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C1804" w:rsidRPr="00CC1804" w:rsidRDefault="00CC1804" w:rsidP="00CC1804">
            <w:pPr>
              <w:jc w:val="left"/>
              <w:rPr>
                <w:rFonts w:ascii="游ゴシック" w:eastAsia="游ゴシック" w:hAnsi="游ゴシック"/>
                <w:color w:val="000000"/>
                <w:sz w:val="17"/>
                <w:szCs w:val="17"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1804" w:rsidRPr="00CC1804" w:rsidRDefault="00CC1804" w:rsidP="00CC1804">
            <w:pPr>
              <w:rPr>
                <w:rFonts w:ascii="游ゴシック" w:eastAsia="游ゴシック" w:hAnsi="游ゴシック"/>
                <w:color w:val="000000"/>
                <w:sz w:val="17"/>
                <w:szCs w:val="17"/>
              </w:rPr>
            </w:pPr>
          </w:p>
        </w:tc>
      </w:tr>
      <w:tr w:rsidR="00CC1804" w:rsidRPr="008E50E2" w:rsidTr="00416774">
        <w:trPr>
          <w:gridAfter w:val="1"/>
          <w:wAfter w:w="16" w:type="dxa"/>
          <w:cantSplit/>
          <w:trHeight w:val="100"/>
        </w:trPr>
        <w:tc>
          <w:tcPr>
            <w:tcW w:w="2494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C1804" w:rsidRPr="00CC1804" w:rsidRDefault="00CC1804" w:rsidP="00CC1804">
            <w:pPr>
              <w:rPr>
                <w:rFonts w:ascii="游ゴシック" w:eastAsia="游ゴシック" w:hAnsi="游ゴシック"/>
                <w:color w:val="000000"/>
                <w:sz w:val="17"/>
                <w:szCs w:val="17"/>
              </w:rPr>
            </w:pPr>
            <w:r w:rsidRPr="00CC1804">
              <w:rPr>
                <w:rFonts w:ascii="游ゴシック" w:eastAsia="游ゴシック" w:hAnsi="游ゴシック" w:hint="eastAsia"/>
                <w:color w:val="000000"/>
                <w:sz w:val="17"/>
                <w:szCs w:val="17"/>
              </w:rPr>
              <w:t>高電圧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C1804" w:rsidRPr="00CC1804" w:rsidRDefault="00CC1804" w:rsidP="00CC1804">
            <w:pPr>
              <w:rPr>
                <w:rFonts w:ascii="游ゴシック" w:eastAsia="游ゴシック" w:hAnsi="游ゴシック"/>
                <w:color w:val="000000"/>
                <w:sz w:val="17"/>
                <w:szCs w:val="17"/>
              </w:rPr>
            </w:pPr>
          </w:p>
        </w:tc>
        <w:tc>
          <w:tcPr>
            <w:tcW w:w="2494" w:type="dxa"/>
            <w:gridSpan w:val="3"/>
            <w:tcBorders>
              <w:top w:val="single" w:sz="4" w:space="0" w:color="auto"/>
            </w:tcBorders>
            <w:vAlign w:val="center"/>
          </w:tcPr>
          <w:p w:rsidR="00CC1804" w:rsidRPr="00CC1804" w:rsidRDefault="00CC1804" w:rsidP="00CC1804">
            <w:pPr>
              <w:jc w:val="left"/>
              <w:rPr>
                <w:rFonts w:ascii="游ゴシック" w:eastAsia="游ゴシック" w:hAnsi="游ゴシック"/>
                <w:color w:val="000000"/>
                <w:sz w:val="17"/>
                <w:szCs w:val="17"/>
              </w:rPr>
            </w:pPr>
            <w:r w:rsidRPr="00CC1804">
              <w:rPr>
                <w:rFonts w:ascii="游ゴシック" w:eastAsia="游ゴシック" w:hAnsi="游ゴシック" w:hint="eastAsia"/>
                <w:color w:val="000000"/>
                <w:sz w:val="17"/>
                <w:szCs w:val="17"/>
              </w:rPr>
              <w:t>産業計測制御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CC1804" w:rsidRPr="00CC1804" w:rsidRDefault="00CC1804" w:rsidP="00CC1804">
            <w:pPr>
              <w:rPr>
                <w:rFonts w:ascii="游ゴシック" w:eastAsia="游ゴシック" w:hAnsi="游ゴシック"/>
                <w:color w:val="000000"/>
                <w:sz w:val="17"/>
                <w:szCs w:val="17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C1804" w:rsidRPr="00CC1804" w:rsidRDefault="00CC1804" w:rsidP="00CC1804">
            <w:pPr>
              <w:jc w:val="left"/>
              <w:rPr>
                <w:rFonts w:ascii="游ゴシック" w:eastAsia="游ゴシック" w:hAnsi="游ゴシック"/>
                <w:color w:val="000000"/>
                <w:sz w:val="17"/>
                <w:szCs w:val="17"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1804" w:rsidRPr="00CC1804" w:rsidRDefault="00CC1804" w:rsidP="00CC1804">
            <w:pPr>
              <w:rPr>
                <w:rFonts w:ascii="游ゴシック" w:eastAsia="游ゴシック" w:hAnsi="游ゴシック"/>
                <w:color w:val="000000"/>
                <w:sz w:val="17"/>
                <w:szCs w:val="17"/>
              </w:rPr>
            </w:pPr>
          </w:p>
        </w:tc>
      </w:tr>
      <w:tr w:rsidR="00CC1804" w:rsidRPr="008E50E2" w:rsidTr="00CC1804">
        <w:trPr>
          <w:cantSplit/>
          <w:trHeight w:val="100"/>
        </w:trPr>
        <w:tc>
          <w:tcPr>
            <w:tcW w:w="40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C1804" w:rsidRPr="008E50E2" w:rsidRDefault="00CC1804" w:rsidP="008E50E2">
            <w:pPr>
              <w:rPr>
                <w:rFonts w:ascii="游ゴシック" w:eastAsia="游ゴシック" w:hAnsi="游ゴシック"/>
                <w:sz w:val="20"/>
              </w:rPr>
            </w:pPr>
            <w:r w:rsidRPr="008E50E2">
              <w:rPr>
                <w:rFonts w:ascii="游ゴシック" w:eastAsia="游ゴシック" w:hAnsi="游ゴシック" w:hint="eastAsia"/>
                <w:sz w:val="20"/>
              </w:rPr>
              <w:t>お申込み研究会が合同で開催された場合，研究会資料は何部</w:t>
            </w:r>
            <w:r w:rsidR="00A35D86">
              <w:rPr>
                <w:rFonts w:ascii="游ゴシック" w:eastAsia="游ゴシック" w:hAnsi="游ゴシック" w:hint="eastAsia"/>
                <w:sz w:val="20"/>
              </w:rPr>
              <w:t>利用しますか</w:t>
            </w:r>
            <w:r w:rsidRPr="008E50E2">
              <w:rPr>
                <w:rFonts w:ascii="游ゴシック" w:eastAsia="游ゴシック" w:hAnsi="游ゴシック" w:hint="eastAsia"/>
                <w:sz w:val="20"/>
              </w:rPr>
              <w:t>。</w:t>
            </w:r>
          </w:p>
          <w:p w:rsidR="00CC1804" w:rsidRPr="008E50E2" w:rsidRDefault="00CC1804" w:rsidP="008E50E2">
            <w:pPr>
              <w:widowControl/>
              <w:jc w:val="left"/>
              <w:rPr>
                <w:rFonts w:ascii="游ゴシック" w:eastAsia="游ゴシック" w:hAnsi="游ゴシック"/>
                <w:sz w:val="20"/>
              </w:rPr>
            </w:pPr>
            <w:r w:rsidRPr="008E50E2">
              <w:rPr>
                <w:rFonts w:ascii="游ゴシック" w:eastAsia="游ゴシック" w:hAnsi="游ゴシック" w:hint="eastAsia"/>
                <w:sz w:val="20"/>
              </w:rPr>
              <w:t>（該当する方に○印をつけてください）</w:t>
            </w:r>
          </w:p>
        </w:tc>
        <w:tc>
          <w:tcPr>
            <w:tcW w:w="5624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1804" w:rsidRPr="008E50E2" w:rsidRDefault="00CC1804" w:rsidP="008E50E2">
            <w:pPr>
              <w:widowControl/>
              <w:jc w:val="left"/>
              <w:rPr>
                <w:rFonts w:ascii="游ゴシック" w:eastAsia="游ゴシック" w:hAnsi="游ゴシック"/>
                <w:sz w:val="20"/>
              </w:rPr>
            </w:pPr>
            <w:r w:rsidRPr="008E50E2">
              <w:rPr>
                <w:rFonts w:ascii="游ゴシック" w:eastAsia="游ゴシック" w:hAnsi="游ゴシック" w:hint="eastAsia"/>
                <w:sz w:val="20"/>
              </w:rPr>
              <w:t>(1)　１部</w:t>
            </w:r>
          </w:p>
          <w:p w:rsidR="00CC1804" w:rsidRPr="008E50E2" w:rsidRDefault="00CC1804" w:rsidP="008E50E2">
            <w:pPr>
              <w:widowControl/>
              <w:jc w:val="left"/>
              <w:rPr>
                <w:rFonts w:ascii="游ゴシック" w:eastAsia="游ゴシック" w:hAnsi="游ゴシック"/>
                <w:sz w:val="20"/>
              </w:rPr>
            </w:pPr>
            <w:r w:rsidRPr="008E50E2">
              <w:rPr>
                <w:rFonts w:ascii="游ゴシック" w:eastAsia="游ゴシック" w:hAnsi="游ゴシック" w:hint="eastAsia"/>
                <w:sz w:val="20"/>
              </w:rPr>
              <w:t xml:space="preserve">(2)　</w:t>
            </w:r>
            <w:r w:rsidR="00A35D86">
              <w:rPr>
                <w:rFonts w:ascii="游ゴシック" w:eastAsia="游ゴシック" w:hAnsi="游ゴシック" w:hint="eastAsia"/>
                <w:sz w:val="20"/>
              </w:rPr>
              <w:t>申し込む</w:t>
            </w:r>
            <w:r w:rsidRPr="008E50E2">
              <w:rPr>
                <w:rFonts w:ascii="游ゴシック" w:eastAsia="游ゴシック" w:hAnsi="游ゴシック" w:hint="eastAsia"/>
                <w:sz w:val="20"/>
              </w:rPr>
              <w:t>研究会資料の全て（各1部）</w:t>
            </w:r>
          </w:p>
          <w:p w:rsidR="00CC1804" w:rsidRPr="008E50E2" w:rsidRDefault="00CC1804" w:rsidP="008E50E2">
            <w:pPr>
              <w:widowControl/>
              <w:jc w:val="left"/>
              <w:rPr>
                <w:rFonts w:ascii="游ゴシック" w:eastAsia="游ゴシック" w:hAnsi="游ゴシック"/>
                <w:sz w:val="20"/>
              </w:rPr>
            </w:pPr>
            <w:r w:rsidRPr="00CC1804">
              <w:rPr>
                <w:rFonts w:ascii="游ゴシック" w:eastAsia="游ゴシック" w:hAnsi="游ゴシック" w:hint="eastAsia"/>
                <w:sz w:val="18"/>
              </w:rPr>
              <w:t>※上記は電子版資料利用可能部数および冊子送付数となります。</w:t>
            </w:r>
          </w:p>
        </w:tc>
      </w:tr>
      <w:tr w:rsidR="00CC1804" w:rsidRPr="008E50E2" w:rsidTr="00337CB2">
        <w:trPr>
          <w:cantSplit/>
          <w:trHeight w:val="100"/>
        </w:trPr>
        <w:tc>
          <w:tcPr>
            <w:tcW w:w="168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C1804" w:rsidRPr="008E50E2" w:rsidRDefault="00CC1804" w:rsidP="008E50E2">
            <w:pPr>
              <w:jc w:val="center"/>
              <w:rPr>
                <w:rFonts w:ascii="游ゴシック" w:eastAsia="游ゴシック" w:hAnsi="游ゴシック"/>
                <w:sz w:val="20"/>
              </w:rPr>
            </w:pPr>
            <w:r w:rsidRPr="008E50E2">
              <w:rPr>
                <w:rFonts w:ascii="游ゴシック" w:eastAsia="游ゴシック" w:hAnsi="游ゴシック" w:hint="eastAsia"/>
                <w:sz w:val="20"/>
              </w:rPr>
              <w:t>資料</w:t>
            </w:r>
            <w:r w:rsidR="00337CB2">
              <w:rPr>
                <w:rFonts w:ascii="游ゴシック" w:eastAsia="游ゴシック" w:hAnsi="游ゴシック" w:hint="eastAsia"/>
                <w:sz w:val="20"/>
              </w:rPr>
              <w:t>冊子</w:t>
            </w:r>
            <w:r w:rsidRPr="008E50E2">
              <w:rPr>
                <w:rFonts w:ascii="游ゴシック" w:eastAsia="游ゴシック" w:hAnsi="游ゴシック" w:hint="eastAsia"/>
                <w:sz w:val="20"/>
              </w:rPr>
              <w:t>送付先</w:t>
            </w:r>
          </w:p>
          <w:p w:rsidR="00CC1804" w:rsidRPr="008E50E2" w:rsidRDefault="00CC1804" w:rsidP="008E50E2">
            <w:pPr>
              <w:jc w:val="center"/>
              <w:rPr>
                <w:rFonts w:ascii="游ゴシック" w:eastAsia="游ゴシック" w:hAnsi="游ゴシック"/>
                <w:sz w:val="20"/>
              </w:rPr>
            </w:pPr>
          </w:p>
          <w:p w:rsidR="00CC1804" w:rsidRPr="008E50E2" w:rsidRDefault="00CC1804" w:rsidP="008E50E2">
            <w:pPr>
              <w:jc w:val="center"/>
              <w:rPr>
                <w:rFonts w:ascii="游ゴシック" w:eastAsia="游ゴシック" w:hAnsi="游ゴシック"/>
                <w:sz w:val="20"/>
              </w:rPr>
            </w:pPr>
            <w:r w:rsidRPr="008E50E2">
              <w:rPr>
                <w:rFonts w:ascii="游ゴシック" w:eastAsia="游ゴシック" w:hAnsi="游ゴシック" w:hint="eastAsia"/>
                <w:sz w:val="20"/>
              </w:rPr>
              <w:t>(詳しくご記入ください)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04" w:rsidRPr="008E50E2" w:rsidRDefault="00CC1804" w:rsidP="008E50E2">
            <w:pPr>
              <w:widowControl/>
              <w:jc w:val="left"/>
              <w:rPr>
                <w:rFonts w:ascii="游ゴシック" w:eastAsia="游ゴシック" w:hAnsi="游ゴシック"/>
                <w:sz w:val="20"/>
              </w:rPr>
            </w:pPr>
            <w:r w:rsidRPr="008E50E2">
              <w:rPr>
                <w:rFonts w:ascii="游ゴシック" w:eastAsia="游ゴシック" w:hAnsi="游ゴシック" w:hint="eastAsia"/>
                <w:sz w:val="20"/>
              </w:rPr>
              <w:t>住所</w:t>
            </w:r>
          </w:p>
        </w:tc>
        <w:tc>
          <w:tcPr>
            <w:tcW w:w="7183" w:type="dxa"/>
            <w:gridSpan w:val="9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C1804" w:rsidRPr="008E50E2" w:rsidRDefault="00CC1804" w:rsidP="008E50E2">
            <w:pPr>
              <w:jc w:val="left"/>
              <w:rPr>
                <w:rFonts w:ascii="游ゴシック" w:eastAsia="游ゴシック" w:hAnsi="游ゴシック"/>
                <w:sz w:val="20"/>
              </w:rPr>
            </w:pPr>
            <w:r w:rsidRPr="008E50E2">
              <w:rPr>
                <w:rFonts w:ascii="游ゴシック" w:eastAsia="游ゴシック" w:hAnsi="游ゴシック" w:hint="eastAsia"/>
                <w:sz w:val="20"/>
              </w:rPr>
              <w:t>（〒　　　　　-　　　　　　）</w:t>
            </w:r>
          </w:p>
          <w:p w:rsidR="00CC1804" w:rsidRDefault="00CC1804" w:rsidP="008E50E2">
            <w:pPr>
              <w:widowControl/>
              <w:jc w:val="left"/>
              <w:rPr>
                <w:rFonts w:ascii="游ゴシック" w:eastAsia="游ゴシック" w:hAnsi="游ゴシック"/>
                <w:sz w:val="20"/>
              </w:rPr>
            </w:pPr>
          </w:p>
          <w:p w:rsidR="00CC1804" w:rsidRPr="008E50E2" w:rsidRDefault="00CC1804" w:rsidP="008E50E2">
            <w:pPr>
              <w:widowControl/>
              <w:jc w:val="left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CC1804" w:rsidRPr="008E50E2" w:rsidTr="00337CB2">
        <w:trPr>
          <w:cantSplit/>
          <w:trHeight w:val="844"/>
        </w:trPr>
        <w:tc>
          <w:tcPr>
            <w:tcW w:w="1686" w:type="dxa"/>
            <w:vMerge/>
            <w:tcBorders>
              <w:left w:val="single" w:sz="12" w:space="0" w:color="auto"/>
            </w:tcBorders>
            <w:vAlign w:val="center"/>
          </w:tcPr>
          <w:p w:rsidR="00CC1804" w:rsidRPr="008E50E2" w:rsidRDefault="00CC1804" w:rsidP="008E50E2">
            <w:pPr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:rsidR="00CC1804" w:rsidRPr="008E50E2" w:rsidRDefault="00CC1804" w:rsidP="008E50E2">
            <w:pPr>
              <w:widowControl/>
              <w:jc w:val="left"/>
              <w:rPr>
                <w:rFonts w:ascii="游ゴシック" w:eastAsia="游ゴシック" w:hAnsi="游ゴシック"/>
                <w:sz w:val="20"/>
              </w:rPr>
            </w:pPr>
            <w:r w:rsidRPr="008E50E2">
              <w:rPr>
                <w:rFonts w:ascii="游ゴシック" w:eastAsia="游ゴシック" w:hAnsi="游ゴシック" w:hint="eastAsia"/>
                <w:sz w:val="20"/>
              </w:rPr>
              <w:t>宛名</w:t>
            </w:r>
          </w:p>
        </w:tc>
        <w:tc>
          <w:tcPr>
            <w:tcW w:w="7183" w:type="dxa"/>
            <w:gridSpan w:val="9"/>
            <w:tcBorders>
              <w:top w:val="single" w:sz="4" w:space="0" w:color="auto"/>
              <w:right w:val="single" w:sz="12" w:space="0" w:color="auto"/>
            </w:tcBorders>
            <w:vAlign w:val="bottom"/>
          </w:tcPr>
          <w:p w:rsidR="00CC1804" w:rsidRPr="008E50E2" w:rsidRDefault="00CC1804" w:rsidP="00A35D86">
            <w:pPr>
              <w:rPr>
                <w:rFonts w:ascii="游ゴシック" w:eastAsia="游ゴシック" w:hAnsi="游ゴシック"/>
                <w:sz w:val="20"/>
              </w:rPr>
            </w:pPr>
          </w:p>
          <w:p w:rsidR="00CC1804" w:rsidRPr="008E50E2" w:rsidRDefault="00CC1804" w:rsidP="00A35D86">
            <w:pPr>
              <w:rPr>
                <w:rFonts w:ascii="游ゴシック" w:eastAsia="游ゴシック" w:hAnsi="游ゴシック"/>
                <w:sz w:val="20"/>
              </w:rPr>
            </w:pPr>
            <w:r w:rsidRPr="008E50E2">
              <w:rPr>
                <w:rFonts w:ascii="游ゴシック" w:eastAsia="游ゴシック" w:hAnsi="游ゴシック" w:hint="eastAsia"/>
                <w:sz w:val="20"/>
              </w:rPr>
              <w:t>（法人名義でお申込みの場合の扱い者名：　　　　　　　　　　　）</w:t>
            </w:r>
          </w:p>
        </w:tc>
      </w:tr>
      <w:tr w:rsidR="00CC1804" w:rsidRPr="008E50E2" w:rsidTr="00337CB2">
        <w:trPr>
          <w:cantSplit/>
          <w:trHeight w:val="558"/>
        </w:trPr>
        <w:tc>
          <w:tcPr>
            <w:tcW w:w="168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C1804" w:rsidRPr="008E50E2" w:rsidRDefault="00CC1804" w:rsidP="008E50E2">
            <w:pPr>
              <w:jc w:val="left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851" w:type="dxa"/>
            <w:gridSpan w:val="2"/>
            <w:tcBorders>
              <w:bottom w:val="single" w:sz="12" w:space="0" w:color="auto"/>
            </w:tcBorders>
            <w:vAlign w:val="center"/>
          </w:tcPr>
          <w:p w:rsidR="00CC1804" w:rsidRPr="008E50E2" w:rsidRDefault="00CC1804" w:rsidP="008E50E2">
            <w:pPr>
              <w:widowControl/>
              <w:jc w:val="left"/>
              <w:rPr>
                <w:rFonts w:ascii="游ゴシック" w:eastAsia="游ゴシック" w:hAnsi="游ゴシック"/>
                <w:sz w:val="20"/>
              </w:rPr>
            </w:pPr>
            <w:r w:rsidRPr="008E50E2">
              <w:rPr>
                <w:rFonts w:ascii="游ゴシック" w:eastAsia="游ゴシック" w:hAnsi="游ゴシック" w:hint="eastAsia"/>
                <w:sz w:val="20"/>
              </w:rPr>
              <w:t>電話</w:t>
            </w:r>
          </w:p>
        </w:tc>
        <w:tc>
          <w:tcPr>
            <w:tcW w:w="3832" w:type="dxa"/>
            <w:gridSpan w:val="5"/>
            <w:tcBorders>
              <w:bottom w:val="single" w:sz="12" w:space="0" w:color="auto"/>
              <w:right w:val="single" w:sz="4" w:space="0" w:color="auto"/>
            </w:tcBorders>
          </w:tcPr>
          <w:p w:rsidR="00CC1804" w:rsidRPr="008E50E2" w:rsidRDefault="00CC1804" w:rsidP="008E50E2">
            <w:pPr>
              <w:jc w:val="left"/>
              <w:rPr>
                <w:rFonts w:ascii="游ゴシック" w:eastAsia="游ゴシック" w:hAnsi="游ゴシック"/>
                <w:sz w:val="20"/>
              </w:rPr>
            </w:pPr>
            <w:r w:rsidRPr="008E50E2">
              <w:rPr>
                <w:rFonts w:ascii="游ゴシック" w:eastAsia="游ゴシック" w:hAnsi="游ゴシック" w:hint="eastAsia"/>
                <w:sz w:val="20"/>
              </w:rPr>
              <w:t xml:space="preserve">　　　　　　　</w:t>
            </w:r>
          </w:p>
          <w:p w:rsidR="00CC1804" w:rsidRPr="008E50E2" w:rsidRDefault="00CC1804" w:rsidP="008E50E2">
            <w:pPr>
              <w:ind w:right="43"/>
              <w:jc w:val="right"/>
              <w:rPr>
                <w:rFonts w:ascii="游ゴシック" w:eastAsia="游ゴシック" w:hAnsi="游ゴシック"/>
                <w:sz w:val="20"/>
              </w:rPr>
            </w:pPr>
            <w:r w:rsidRPr="008E50E2">
              <w:rPr>
                <w:rFonts w:ascii="游ゴシック" w:eastAsia="游ゴシック" w:hAnsi="游ゴシック" w:hint="eastAsia"/>
                <w:sz w:val="20"/>
              </w:rPr>
              <w:t>内線（　　　　）</w:t>
            </w:r>
          </w:p>
        </w:tc>
        <w:tc>
          <w:tcPr>
            <w:tcW w:w="3351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1804" w:rsidRDefault="00CC1804" w:rsidP="008E50E2">
            <w:pPr>
              <w:ind w:right="-1108"/>
              <w:jc w:val="left"/>
              <w:rPr>
                <w:rFonts w:ascii="游ゴシック" w:eastAsia="游ゴシック" w:hAnsi="游ゴシック"/>
                <w:sz w:val="20"/>
              </w:rPr>
            </w:pPr>
            <w:r w:rsidRPr="008E50E2">
              <w:rPr>
                <w:rFonts w:ascii="游ゴシック" w:eastAsia="游ゴシック" w:hAnsi="游ゴシック"/>
                <w:sz w:val="20"/>
              </w:rPr>
              <w:t>E-mail</w:t>
            </w:r>
            <w:r>
              <w:rPr>
                <w:rFonts w:ascii="游ゴシック" w:eastAsia="游ゴシック" w:hAnsi="游ゴシック" w:hint="eastAsia"/>
                <w:sz w:val="20"/>
              </w:rPr>
              <w:t>：</w:t>
            </w:r>
          </w:p>
          <w:p w:rsidR="00CC1804" w:rsidRPr="008E50E2" w:rsidRDefault="00CC1804" w:rsidP="008E50E2">
            <w:pPr>
              <w:ind w:right="-1108"/>
              <w:jc w:val="left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CC1804" w:rsidRPr="008E50E2" w:rsidTr="00337CB2">
        <w:trPr>
          <w:cantSplit/>
          <w:trHeight w:val="796"/>
        </w:trPr>
        <w:tc>
          <w:tcPr>
            <w:tcW w:w="16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C1804" w:rsidRPr="008E50E2" w:rsidRDefault="00CC1804" w:rsidP="008E50E2">
            <w:pPr>
              <w:jc w:val="center"/>
              <w:rPr>
                <w:rFonts w:ascii="游ゴシック" w:eastAsia="游ゴシック" w:hAnsi="游ゴシック"/>
                <w:sz w:val="20"/>
              </w:rPr>
            </w:pPr>
            <w:r w:rsidRPr="008E50E2">
              <w:rPr>
                <w:rFonts w:ascii="游ゴシック" w:eastAsia="游ゴシック" w:hAnsi="游ゴシック" w:hint="eastAsia"/>
                <w:sz w:val="20"/>
              </w:rPr>
              <w:t>ご請求先</w:t>
            </w:r>
          </w:p>
          <w:p w:rsidR="00CC1804" w:rsidRPr="008E50E2" w:rsidRDefault="00CC1804" w:rsidP="008E50E2">
            <w:pPr>
              <w:jc w:val="center"/>
              <w:rPr>
                <w:rFonts w:ascii="游ゴシック" w:eastAsia="游ゴシック" w:hAnsi="游ゴシック"/>
                <w:sz w:val="20"/>
              </w:rPr>
            </w:pPr>
          </w:p>
          <w:p w:rsidR="00CC1804" w:rsidRPr="008E50E2" w:rsidRDefault="00CC1804" w:rsidP="008E50E2">
            <w:pPr>
              <w:jc w:val="center"/>
              <w:rPr>
                <w:rFonts w:ascii="游ゴシック" w:eastAsia="游ゴシック" w:hAnsi="游ゴシック"/>
                <w:sz w:val="20"/>
              </w:rPr>
            </w:pPr>
            <w:r w:rsidRPr="008E50E2">
              <w:rPr>
                <w:rFonts w:ascii="游ゴシック" w:eastAsia="游ゴシック" w:hAnsi="游ゴシック" w:hint="eastAsia"/>
                <w:sz w:val="20"/>
              </w:rPr>
              <w:t>(上記</w:t>
            </w:r>
            <w:r w:rsidR="00337CB2">
              <w:rPr>
                <w:rFonts w:ascii="游ゴシック" w:eastAsia="游ゴシック" w:hAnsi="游ゴシック" w:hint="eastAsia"/>
                <w:sz w:val="20"/>
              </w:rPr>
              <w:t>の</w:t>
            </w:r>
            <w:r w:rsidR="00A35D86">
              <w:rPr>
                <w:rFonts w:ascii="游ゴシック" w:eastAsia="游ゴシック" w:hAnsi="游ゴシック" w:hint="eastAsia"/>
                <w:sz w:val="20"/>
              </w:rPr>
              <w:t>冊子</w:t>
            </w:r>
            <w:r w:rsidRPr="008E50E2">
              <w:rPr>
                <w:rFonts w:ascii="游ゴシック" w:eastAsia="游ゴシック" w:hAnsi="游ゴシック" w:hint="eastAsia"/>
                <w:sz w:val="20"/>
              </w:rPr>
              <w:t>送付先と異なる場合のみご記入ください)</w:t>
            </w:r>
          </w:p>
          <w:p w:rsidR="00CC1804" w:rsidRPr="00337CB2" w:rsidRDefault="00CC1804" w:rsidP="008E50E2">
            <w:pPr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1804" w:rsidRPr="008E50E2" w:rsidRDefault="00CC1804" w:rsidP="008E50E2">
            <w:pPr>
              <w:widowControl/>
              <w:jc w:val="left"/>
              <w:rPr>
                <w:rFonts w:ascii="游ゴシック" w:eastAsia="游ゴシック" w:hAnsi="游ゴシック"/>
                <w:sz w:val="20"/>
              </w:rPr>
            </w:pPr>
            <w:r w:rsidRPr="008E50E2">
              <w:rPr>
                <w:rFonts w:ascii="游ゴシック" w:eastAsia="游ゴシック" w:hAnsi="游ゴシック" w:hint="eastAsia"/>
                <w:sz w:val="20"/>
              </w:rPr>
              <w:t>住所</w:t>
            </w:r>
          </w:p>
        </w:tc>
        <w:tc>
          <w:tcPr>
            <w:tcW w:w="7183" w:type="dxa"/>
            <w:gridSpan w:val="9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C1804" w:rsidRPr="008E50E2" w:rsidRDefault="00CC1804" w:rsidP="008E50E2">
            <w:pPr>
              <w:jc w:val="left"/>
              <w:rPr>
                <w:rFonts w:ascii="游ゴシック" w:eastAsia="游ゴシック" w:hAnsi="游ゴシック"/>
                <w:sz w:val="20"/>
              </w:rPr>
            </w:pPr>
            <w:r w:rsidRPr="008E50E2">
              <w:rPr>
                <w:rFonts w:ascii="游ゴシック" w:eastAsia="游ゴシック" w:hAnsi="游ゴシック" w:hint="eastAsia"/>
                <w:sz w:val="20"/>
              </w:rPr>
              <w:t>（〒　　　　　-　　　　　　）</w:t>
            </w:r>
          </w:p>
          <w:p w:rsidR="00CC1804" w:rsidRDefault="00CC1804" w:rsidP="008E50E2">
            <w:pPr>
              <w:widowControl/>
              <w:jc w:val="left"/>
              <w:rPr>
                <w:rFonts w:ascii="游ゴシック" w:eastAsia="游ゴシック" w:hAnsi="游ゴシック"/>
                <w:sz w:val="20"/>
              </w:rPr>
            </w:pPr>
          </w:p>
          <w:p w:rsidR="00CC1804" w:rsidRPr="008E50E2" w:rsidRDefault="00CC1804" w:rsidP="008E50E2">
            <w:pPr>
              <w:widowControl/>
              <w:jc w:val="left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CC1804" w:rsidRPr="008E50E2" w:rsidTr="00337CB2">
        <w:trPr>
          <w:cantSplit/>
          <w:trHeight w:val="830"/>
        </w:trPr>
        <w:tc>
          <w:tcPr>
            <w:tcW w:w="1686" w:type="dxa"/>
            <w:vMerge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C1804" w:rsidRPr="008E50E2" w:rsidRDefault="00CC1804" w:rsidP="008E50E2">
            <w:pPr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:rsidR="00CC1804" w:rsidRPr="008E50E2" w:rsidRDefault="00CC1804" w:rsidP="008E50E2">
            <w:pPr>
              <w:widowControl/>
              <w:jc w:val="left"/>
              <w:rPr>
                <w:rFonts w:ascii="游ゴシック" w:eastAsia="游ゴシック" w:hAnsi="游ゴシック"/>
                <w:sz w:val="20"/>
              </w:rPr>
            </w:pPr>
            <w:r w:rsidRPr="008E50E2">
              <w:rPr>
                <w:rFonts w:ascii="游ゴシック" w:eastAsia="游ゴシック" w:hAnsi="游ゴシック" w:hint="eastAsia"/>
                <w:sz w:val="20"/>
              </w:rPr>
              <w:t>宛名</w:t>
            </w:r>
          </w:p>
        </w:tc>
        <w:tc>
          <w:tcPr>
            <w:tcW w:w="7183" w:type="dxa"/>
            <w:gridSpan w:val="9"/>
            <w:tcBorders>
              <w:top w:val="single" w:sz="4" w:space="0" w:color="auto"/>
              <w:right w:val="single" w:sz="12" w:space="0" w:color="auto"/>
            </w:tcBorders>
            <w:vAlign w:val="bottom"/>
          </w:tcPr>
          <w:p w:rsidR="00CC1804" w:rsidRPr="008E50E2" w:rsidRDefault="00CC1804" w:rsidP="00337CB2">
            <w:pPr>
              <w:rPr>
                <w:rFonts w:ascii="游ゴシック" w:eastAsia="游ゴシック" w:hAnsi="游ゴシック"/>
                <w:sz w:val="20"/>
              </w:rPr>
            </w:pPr>
          </w:p>
          <w:p w:rsidR="00CC1804" w:rsidRPr="008E50E2" w:rsidRDefault="00CC1804" w:rsidP="00A35D86">
            <w:pPr>
              <w:jc w:val="center"/>
              <w:rPr>
                <w:rFonts w:ascii="游ゴシック" w:eastAsia="游ゴシック" w:hAnsi="游ゴシック"/>
                <w:sz w:val="20"/>
              </w:rPr>
            </w:pPr>
            <w:r w:rsidRPr="008E50E2">
              <w:rPr>
                <w:rFonts w:ascii="游ゴシック" w:eastAsia="游ゴシック" w:hAnsi="游ゴシック" w:hint="eastAsia"/>
                <w:sz w:val="20"/>
              </w:rPr>
              <w:t>（法人名義でお申込みの場合の扱い者名：　　　　　　　　　　　）</w:t>
            </w:r>
          </w:p>
        </w:tc>
      </w:tr>
      <w:tr w:rsidR="00CC1804" w:rsidRPr="008E50E2" w:rsidTr="00337CB2">
        <w:trPr>
          <w:cantSplit/>
          <w:trHeight w:val="100"/>
        </w:trPr>
        <w:tc>
          <w:tcPr>
            <w:tcW w:w="168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C1804" w:rsidRPr="008E50E2" w:rsidRDefault="00CC1804" w:rsidP="008E50E2">
            <w:pPr>
              <w:jc w:val="left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851" w:type="dxa"/>
            <w:gridSpan w:val="2"/>
            <w:tcBorders>
              <w:bottom w:val="single" w:sz="12" w:space="0" w:color="auto"/>
            </w:tcBorders>
            <w:vAlign w:val="center"/>
          </w:tcPr>
          <w:p w:rsidR="00CC1804" w:rsidRPr="008E50E2" w:rsidRDefault="00CC1804" w:rsidP="008E50E2">
            <w:pPr>
              <w:widowControl/>
              <w:jc w:val="left"/>
              <w:rPr>
                <w:rFonts w:ascii="游ゴシック" w:eastAsia="游ゴシック" w:hAnsi="游ゴシック"/>
                <w:sz w:val="20"/>
              </w:rPr>
            </w:pPr>
            <w:r w:rsidRPr="008E50E2">
              <w:rPr>
                <w:rFonts w:ascii="游ゴシック" w:eastAsia="游ゴシック" w:hAnsi="游ゴシック" w:hint="eastAsia"/>
                <w:sz w:val="20"/>
              </w:rPr>
              <w:t>電話</w:t>
            </w:r>
          </w:p>
        </w:tc>
        <w:tc>
          <w:tcPr>
            <w:tcW w:w="3832" w:type="dxa"/>
            <w:gridSpan w:val="5"/>
            <w:tcBorders>
              <w:bottom w:val="single" w:sz="12" w:space="0" w:color="auto"/>
              <w:right w:val="single" w:sz="4" w:space="0" w:color="auto"/>
            </w:tcBorders>
          </w:tcPr>
          <w:p w:rsidR="00CC1804" w:rsidRPr="008E50E2" w:rsidRDefault="00CC1804" w:rsidP="008E50E2">
            <w:pPr>
              <w:jc w:val="left"/>
              <w:rPr>
                <w:rFonts w:ascii="游ゴシック" w:eastAsia="游ゴシック" w:hAnsi="游ゴシック"/>
                <w:sz w:val="20"/>
              </w:rPr>
            </w:pPr>
            <w:r w:rsidRPr="008E50E2">
              <w:rPr>
                <w:rFonts w:ascii="游ゴシック" w:eastAsia="游ゴシック" w:hAnsi="游ゴシック" w:hint="eastAsia"/>
                <w:sz w:val="20"/>
              </w:rPr>
              <w:t xml:space="preserve">　　　　　　　　</w:t>
            </w:r>
          </w:p>
          <w:p w:rsidR="00CC1804" w:rsidRPr="008E50E2" w:rsidRDefault="00CC1804" w:rsidP="008E50E2">
            <w:pPr>
              <w:jc w:val="right"/>
              <w:rPr>
                <w:rFonts w:ascii="游ゴシック" w:eastAsia="游ゴシック" w:hAnsi="游ゴシック"/>
                <w:sz w:val="20"/>
              </w:rPr>
            </w:pPr>
            <w:r w:rsidRPr="008E50E2">
              <w:rPr>
                <w:rFonts w:ascii="游ゴシック" w:eastAsia="游ゴシック" w:hAnsi="游ゴシック" w:hint="eastAsia"/>
                <w:sz w:val="20"/>
              </w:rPr>
              <w:t>内線（　　　　）</w:t>
            </w:r>
          </w:p>
        </w:tc>
        <w:tc>
          <w:tcPr>
            <w:tcW w:w="3351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1804" w:rsidRDefault="00CC1804" w:rsidP="008E50E2">
            <w:pPr>
              <w:widowControl/>
              <w:jc w:val="left"/>
              <w:rPr>
                <w:rFonts w:ascii="游ゴシック" w:eastAsia="游ゴシック" w:hAnsi="游ゴシック"/>
                <w:sz w:val="20"/>
              </w:rPr>
            </w:pPr>
            <w:r w:rsidRPr="008E50E2">
              <w:rPr>
                <w:rFonts w:ascii="游ゴシック" w:eastAsia="游ゴシック" w:hAnsi="游ゴシック"/>
                <w:sz w:val="20"/>
              </w:rPr>
              <w:t>E-mail</w:t>
            </w:r>
            <w:r>
              <w:rPr>
                <w:rFonts w:ascii="游ゴシック" w:eastAsia="游ゴシック" w:hAnsi="游ゴシック" w:hint="eastAsia"/>
                <w:sz w:val="20"/>
              </w:rPr>
              <w:t>：</w:t>
            </w:r>
          </w:p>
          <w:p w:rsidR="00CC1804" w:rsidRPr="008E50E2" w:rsidRDefault="00CC1804" w:rsidP="008E50E2">
            <w:pPr>
              <w:widowControl/>
              <w:jc w:val="left"/>
              <w:rPr>
                <w:rFonts w:ascii="游ゴシック" w:eastAsia="游ゴシック" w:hAnsi="游ゴシック"/>
                <w:sz w:val="18"/>
              </w:rPr>
            </w:pPr>
          </w:p>
        </w:tc>
      </w:tr>
      <w:tr w:rsidR="00CC1804" w:rsidRPr="008E50E2" w:rsidTr="00996303">
        <w:trPr>
          <w:cantSplit/>
          <w:trHeight w:val="675"/>
        </w:trPr>
        <w:tc>
          <w:tcPr>
            <w:tcW w:w="565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1804" w:rsidRPr="008E50E2" w:rsidRDefault="00CC1804" w:rsidP="008E50E2">
            <w:pPr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E50E2">
              <w:rPr>
                <w:rFonts w:ascii="游ゴシック" w:eastAsia="游ゴシック" w:hAnsi="游ゴシック" w:hint="eastAsia"/>
                <w:sz w:val="18"/>
                <w:szCs w:val="18"/>
              </w:rPr>
              <w:t>研究会資料の追加申込の場合は，</w:t>
            </w:r>
            <w:r w:rsidRPr="008E50E2">
              <w:rPr>
                <w:rFonts w:ascii="游ゴシック" w:eastAsia="游ゴシック" w:hAnsi="游ゴシック" w:hint="eastAsia"/>
                <w:b/>
                <w:sz w:val="18"/>
                <w:szCs w:val="18"/>
                <w:u w:val="wave"/>
              </w:rPr>
              <w:t>必ず購読番号</w:t>
            </w:r>
            <w:r w:rsidRPr="008E50E2">
              <w:rPr>
                <w:rFonts w:ascii="游ゴシック" w:eastAsia="游ゴシック" w:hAnsi="游ゴシック" w:hint="eastAsia"/>
                <w:b/>
                <w:sz w:val="18"/>
                <w:szCs w:val="18"/>
              </w:rPr>
              <w:t>をご記入ください</w:t>
            </w:r>
            <w:r w:rsidRPr="008E50E2">
              <w:rPr>
                <w:rFonts w:ascii="游ゴシック" w:eastAsia="游ゴシック" w:hAnsi="游ゴシック" w:hint="eastAsia"/>
                <w:sz w:val="18"/>
                <w:szCs w:val="18"/>
              </w:rPr>
              <w:t>（</w:t>
            </w:r>
            <w:r w:rsidR="00A35D86">
              <w:rPr>
                <w:rFonts w:ascii="游ゴシック" w:eastAsia="游ゴシック" w:hAnsi="游ゴシック" w:hint="eastAsia"/>
                <w:sz w:val="18"/>
                <w:szCs w:val="18"/>
              </w:rPr>
              <w:t>冊子</w:t>
            </w:r>
            <w:r w:rsidRPr="008E50E2">
              <w:rPr>
                <w:rFonts w:ascii="游ゴシック" w:eastAsia="游ゴシック" w:hAnsi="游ゴシック" w:hint="eastAsia"/>
                <w:sz w:val="18"/>
                <w:szCs w:val="18"/>
              </w:rPr>
              <w:t>資料送付封筒に記載，例：h000001）。</w:t>
            </w:r>
          </w:p>
        </w:tc>
        <w:tc>
          <w:tcPr>
            <w:tcW w:w="7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C1804" w:rsidRPr="008E50E2" w:rsidRDefault="00CC1804" w:rsidP="00A35D86">
            <w:pPr>
              <w:widowControl/>
              <w:jc w:val="center"/>
              <w:rPr>
                <w:rFonts w:ascii="游ゴシック" w:eastAsia="游ゴシック" w:hAnsi="游ゴシック"/>
                <w:sz w:val="20"/>
                <w:szCs w:val="18"/>
              </w:rPr>
            </w:pPr>
            <w:r w:rsidRPr="008E50E2">
              <w:rPr>
                <w:rFonts w:ascii="游ゴシック" w:eastAsia="游ゴシック" w:hAnsi="游ゴシック" w:hint="eastAsia"/>
                <w:sz w:val="20"/>
                <w:szCs w:val="18"/>
              </w:rPr>
              <w:t>購読</w:t>
            </w:r>
          </w:p>
          <w:p w:rsidR="00CC1804" w:rsidRPr="008E50E2" w:rsidRDefault="00CC1804" w:rsidP="00A35D86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E50E2">
              <w:rPr>
                <w:rFonts w:ascii="游ゴシック" w:eastAsia="游ゴシック" w:hAnsi="游ゴシック" w:hint="eastAsia"/>
                <w:sz w:val="20"/>
                <w:szCs w:val="18"/>
              </w:rPr>
              <w:t>番号</w:t>
            </w:r>
          </w:p>
        </w:tc>
        <w:tc>
          <w:tcPr>
            <w:tcW w:w="3351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1804" w:rsidRPr="008E50E2" w:rsidRDefault="00CC1804" w:rsidP="008E50E2">
            <w:pPr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</w:tbl>
    <w:p w:rsidR="0091453F" w:rsidRPr="008E50E2" w:rsidRDefault="0091453F" w:rsidP="0091453F">
      <w:pPr>
        <w:numPr>
          <w:ilvl w:val="0"/>
          <w:numId w:val="3"/>
        </w:numPr>
        <w:jc w:val="left"/>
        <w:rPr>
          <w:rFonts w:ascii="游ゴシック" w:eastAsia="游ゴシック" w:hAnsi="游ゴシック"/>
          <w:sz w:val="18"/>
          <w:szCs w:val="18"/>
        </w:rPr>
      </w:pPr>
      <w:r w:rsidRPr="008E50E2">
        <w:rPr>
          <w:rFonts w:ascii="游ゴシック" w:eastAsia="游ゴシック" w:hAnsi="游ゴシック" w:hint="eastAsia"/>
          <w:sz w:val="18"/>
          <w:szCs w:val="18"/>
        </w:rPr>
        <w:t>上記</w:t>
      </w:r>
      <w:r w:rsidRPr="008E50E2">
        <w:rPr>
          <w:rFonts w:ascii="游ゴシック" w:eastAsia="游ゴシック" w:hAnsi="游ゴシック"/>
          <w:sz w:val="18"/>
          <w:szCs w:val="18"/>
        </w:rPr>
        <w:t>研究会資料の</w:t>
      </w:r>
      <w:r w:rsidR="00A95308">
        <w:rPr>
          <w:rFonts w:ascii="游ゴシック" w:eastAsia="游ゴシック" w:hAnsi="游ゴシック" w:hint="eastAsia"/>
          <w:sz w:val="18"/>
          <w:szCs w:val="18"/>
        </w:rPr>
        <w:t>2022</w:t>
      </w:r>
      <w:r w:rsidRPr="008E50E2">
        <w:rPr>
          <w:rFonts w:ascii="游ゴシック" w:eastAsia="游ゴシック" w:hAnsi="游ゴシック" w:hint="eastAsia"/>
          <w:sz w:val="18"/>
          <w:szCs w:val="18"/>
        </w:rPr>
        <w:t>年開催分</w:t>
      </w:r>
      <w:r w:rsidR="00DE5DEF" w:rsidRPr="008E50E2">
        <w:rPr>
          <w:rFonts w:ascii="游ゴシック" w:eastAsia="游ゴシック" w:hAnsi="游ゴシック"/>
          <w:sz w:val="18"/>
          <w:szCs w:val="18"/>
        </w:rPr>
        <w:t>における変更・取り消しはご容赦</w:t>
      </w:r>
      <w:r w:rsidR="00DE5DEF" w:rsidRPr="008E50E2">
        <w:rPr>
          <w:rFonts w:ascii="游ゴシック" w:eastAsia="游ゴシック" w:hAnsi="游ゴシック" w:hint="eastAsia"/>
          <w:sz w:val="18"/>
          <w:szCs w:val="18"/>
        </w:rPr>
        <w:t>くだ</w:t>
      </w:r>
      <w:r w:rsidRPr="008E50E2">
        <w:rPr>
          <w:rFonts w:ascii="游ゴシック" w:eastAsia="游ゴシック" w:hAnsi="游ゴシック"/>
          <w:sz w:val="18"/>
          <w:szCs w:val="18"/>
        </w:rPr>
        <w:t>さい</w:t>
      </w:r>
      <w:r w:rsidRPr="008E50E2">
        <w:rPr>
          <w:rFonts w:ascii="游ゴシック" w:eastAsia="游ゴシック" w:hAnsi="游ゴシック" w:hint="eastAsia"/>
          <w:sz w:val="18"/>
          <w:szCs w:val="18"/>
        </w:rPr>
        <w:t>。</w:t>
      </w:r>
    </w:p>
    <w:p w:rsidR="00DE5DEF" w:rsidRPr="008E50E2" w:rsidRDefault="00F4707E" w:rsidP="0091453F">
      <w:pPr>
        <w:numPr>
          <w:ilvl w:val="0"/>
          <w:numId w:val="3"/>
        </w:numPr>
        <w:jc w:val="left"/>
        <w:rPr>
          <w:rFonts w:ascii="游ゴシック" w:eastAsia="游ゴシック" w:hAnsi="游ゴシック"/>
          <w:sz w:val="18"/>
          <w:szCs w:val="18"/>
        </w:rPr>
      </w:pPr>
      <w:r w:rsidRPr="008E50E2">
        <w:rPr>
          <w:rFonts w:ascii="游ゴシック" w:eastAsia="游ゴシック" w:hAnsi="游ゴシック" w:hint="eastAsia"/>
          <w:sz w:val="18"/>
          <w:szCs w:val="18"/>
        </w:rPr>
        <w:t>新規・追加の申込は毎月15日までに提出されたものを翌月の扱いとします。</w:t>
      </w:r>
      <w:r w:rsidRPr="008E50E2">
        <w:rPr>
          <w:rFonts w:ascii="游ゴシック" w:eastAsia="游ゴシック" w:hAnsi="游ゴシック" w:hint="eastAsia"/>
          <w:sz w:val="18"/>
          <w:szCs w:val="18"/>
          <w:u w:val="single"/>
        </w:rPr>
        <w:t>中止の最終申込は12月15日まで</w:t>
      </w:r>
      <w:r w:rsidRPr="008E50E2">
        <w:rPr>
          <w:rFonts w:ascii="游ゴシック" w:eastAsia="游ゴシック" w:hAnsi="游ゴシック" w:hint="eastAsia"/>
          <w:sz w:val="18"/>
          <w:szCs w:val="18"/>
        </w:rPr>
        <w:t>です。</w:t>
      </w:r>
    </w:p>
    <w:p w:rsidR="0091453F" w:rsidRPr="008E50E2" w:rsidRDefault="0091453F" w:rsidP="00AC2194">
      <w:pPr>
        <w:tabs>
          <w:tab w:val="left" w:pos="7860"/>
        </w:tabs>
        <w:ind w:rightChars="-84" w:right="-176"/>
        <w:jc w:val="right"/>
        <w:rPr>
          <w:rFonts w:ascii="游ゴシック" w:eastAsia="游ゴシック" w:hAnsi="游ゴシック"/>
          <w:sz w:val="18"/>
          <w:szCs w:val="18"/>
        </w:rPr>
      </w:pPr>
      <w:r w:rsidRPr="008E50E2">
        <w:rPr>
          <w:rFonts w:ascii="游ゴシック" w:eastAsia="游ゴシック" w:hAnsi="游ゴシック" w:hint="eastAsia"/>
          <w:sz w:val="18"/>
          <w:szCs w:val="18"/>
        </w:rPr>
        <w:t>20</w:t>
      </w:r>
      <w:r w:rsidR="00C45F76" w:rsidRPr="008E50E2">
        <w:rPr>
          <w:rFonts w:ascii="游ゴシック" w:eastAsia="游ゴシック" w:hAnsi="游ゴシック" w:hint="eastAsia"/>
          <w:sz w:val="18"/>
          <w:szCs w:val="18"/>
        </w:rPr>
        <w:t>2</w:t>
      </w:r>
      <w:r w:rsidR="00A95308">
        <w:rPr>
          <w:rFonts w:ascii="游ゴシック" w:eastAsia="游ゴシック" w:hAnsi="游ゴシック" w:hint="eastAsia"/>
          <w:sz w:val="18"/>
          <w:szCs w:val="18"/>
        </w:rPr>
        <w:t>2</w:t>
      </w:r>
      <w:bookmarkStart w:id="0" w:name="_GoBack"/>
      <w:bookmarkEnd w:id="0"/>
      <w:r w:rsidR="00C45F76" w:rsidRPr="008E50E2">
        <w:rPr>
          <w:rFonts w:ascii="游ゴシック" w:eastAsia="游ゴシック" w:hAnsi="游ゴシック" w:hint="eastAsia"/>
          <w:sz w:val="18"/>
          <w:szCs w:val="18"/>
        </w:rPr>
        <w:t>01</w:t>
      </w:r>
      <w:r w:rsidRPr="008E50E2">
        <w:rPr>
          <w:rFonts w:ascii="游ゴシック" w:eastAsia="游ゴシック" w:hAnsi="游ゴシック" w:hint="eastAsia"/>
          <w:sz w:val="18"/>
          <w:szCs w:val="18"/>
        </w:rPr>
        <w:t>版</w:t>
      </w:r>
    </w:p>
    <w:sectPr w:rsidR="0091453F" w:rsidRPr="008E50E2" w:rsidSect="00DE5DEF">
      <w:pgSz w:w="11906" w:h="16838" w:code="9"/>
      <w:pgMar w:top="568" w:right="1080" w:bottom="568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1EC" w:rsidRDefault="00F771EC" w:rsidP="00A14488">
      <w:r>
        <w:separator/>
      </w:r>
    </w:p>
  </w:endnote>
  <w:endnote w:type="continuationSeparator" w:id="0">
    <w:p w:rsidR="00F771EC" w:rsidRDefault="00F771EC" w:rsidP="00A14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1EC" w:rsidRDefault="00F771EC" w:rsidP="00A14488">
      <w:r>
        <w:separator/>
      </w:r>
    </w:p>
  </w:footnote>
  <w:footnote w:type="continuationSeparator" w:id="0">
    <w:p w:rsidR="00F771EC" w:rsidRDefault="00F771EC" w:rsidP="00A144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962EB"/>
    <w:multiLevelType w:val="hybridMultilevel"/>
    <w:tmpl w:val="82FC7840"/>
    <w:lvl w:ilvl="0" w:tplc="DA207F2E">
      <w:numFmt w:val="bullet"/>
      <w:lvlText w:val="・"/>
      <w:lvlJc w:val="left"/>
      <w:pPr>
        <w:tabs>
          <w:tab w:val="num" w:pos="599"/>
        </w:tabs>
        <w:ind w:left="59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9"/>
        </w:tabs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</w:abstractNum>
  <w:abstractNum w:abstractNumId="1" w15:restartNumberingAfterBreak="0">
    <w:nsid w:val="295A0ABE"/>
    <w:multiLevelType w:val="singleLevel"/>
    <w:tmpl w:val="A3045DCE"/>
    <w:lvl w:ilvl="0">
      <w:start w:val="1"/>
      <w:numFmt w:val="bullet"/>
      <w:lvlText w:val="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Century" w:hint="eastAsia"/>
      </w:rPr>
    </w:lvl>
  </w:abstractNum>
  <w:abstractNum w:abstractNumId="2" w15:restartNumberingAfterBreak="0">
    <w:nsid w:val="7A527FEE"/>
    <w:multiLevelType w:val="hybridMultilevel"/>
    <w:tmpl w:val="3E1039D6"/>
    <w:lvl w:ilvl="0" w:tplc="51DE30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9AB7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A2F0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EA0D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AE43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F03F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0CB3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7E37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4879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  <o:colormru v:ext="edit" colors="#6ff,#ccf,#ccec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D65"/>
    <w:rsid w:val="000115C4"/>
    <w:rsid w:val="0002363E"/>
    <w:rsid w:val="000306A7"/>
    <w:rsid w:val="00051C6F"/>
    <w:rsid w:val="00096A94"/>
    <w:rsid w:val="000C54AE"/>
    <w:rsid w:val="000D0933"/>
    <w:rsid w:val="000F44BB"/>
    <w:rsid w:val="001231A4"/>
    <w:rsid w:val="00125193"/>
    <w:rsid w:val="00135E11"/>
    <w:rsid w:val="0014600F"/>
    <w:rsid w:val="00150502"/>
    <w:rsid w:val="00173D74"/>
    <w:rsid w:val="001A4EB7"/>
    <w:rsid w:val="001C3ED6"/>
    <w:rsid w:val="001D1605"/>
    <w:rsid w:val="001E3AD4"/>
    <w:rsid w:val="00235707"/>
    <w:rsid w:val="0024201D"/>
    <w:rsid w:val="002476C0"/>
    <w:rsid w:val="00256F67"/>
    <w:rsid w:val="002A581E"/>
    <w:rsid w:val="002B60BE"/>
    <w:rsid w:val="002F1097"/>
    <w:rsid w:val="002F589E"/>
    <w:rsid w:val="00313B93"/>
    <w:rsid w:val="00327EF6"/>
    <w:rsid w:val="00337CB2"/>
    <w:rsid w:val="00375EE7"/>
    <w:rsid w:val="00384C23"/>
    <w:rsid w:val="00416774"/>
    <w:rsid w:val="00433F29"/>
    <w:rsid w:val="00463C0E"/>
    <w:rsid w:val="004A139B"/>
    <w:rsid w:val="004A4B5D"/>
    <w:rsid w:val="004B6E8B"/>
    <w:rsid w:val="005212CA"/>
    <w:rsid w:val="005522A7"/>
    <w:rsid w:val="00561DB0"/>
    <w:rsid w:val="00563CC8"/>
    <w:rsid w:val="00585A29"/>
    <w:rsid w:val="005D4F4F"/>
    <w:rsid w:val="005F7B9B"/>
    <w:rsid w:val="00603748"/>
    <w:rsid w:val="00651949"/>
    <w:rsid w:val="006578C3"/>
    <w:rsid w:val="00676C8B"/>
    <w:rsid w:val="00724DC9"/>
    <w:rsid w:val="0074481A"/>
    <w:rsid w:val="00763958"/>
    <w:rsid w:val="007F3E97"/>
    <w:rsid w:val="008264D5"/>
    <w:rsid w:val="00832FD6"/>
    <w:rsid w:val="0086692C"/>
    <w:rsid w:val="008E156B"/>
    <w:rsid w:val="008E3616"/>
    <w:rsid w:val="008E50E2"/>
    <w:rsid w:val="008F3D57"/>
    <w:rsid w:val="0090340A"/>
    <w:rsid w:val="0091453F"/>
    <w:rsid w:val="00991B55"/>
    <w:rsid w:val="00997C2B"/>
    <w:rsid w:val="009B52C0"/>
    <w:rsid w:val="009C5D65"/>
    <w:rsid w:val="009D50FF"/>
    <w:rsid w:val="009E7E4C"/>
    <w:rsid w:val="009F1DF5"/>
    <w:rsid w:val="00A042C2"/>
    <w:rsid w:val="00A14488"/>
    <w:rsid w:val="00A20A31"/>
    <w:rsid w:val="00A35D86"/>
    <w:rsid w:val="00A919BF"/>
    <w:rsid w:val="00A95308"/>
    <w:rsid w:val="00AC093D"/>
    <w:rsid w:val="00AC2194"/>
    <w:rsid w:val="00AF220B"/>
    <w:rsid w:val="00B172EE"/>
    <w:rsid w:val="00B243FD"/>
    <w:rsid w:val="00B912DF"/>
    <w:rsid w:val="00BA6764"/>
    <w:rsid w:val="00BC1E44"/>
    <w:rsid w:val="00BD43AD"/>
    <w:rsid w:val="00C020FD"/>
    <w:rsid w:val="00C32631"/>
    <w:rsid w:val="00C45F76"/>
    <w:rsid w:val="00C53A84"/>
    <w:rsid w:val="00C62923"/>
    <w:rsid w:val="00C66E72"/>
    <w:rsid w:val="00CC1804"/>
    <w:rsid w:val="00CD12A1"/>
    <w:rsid w:val="00D15991"/>
    <w:rsid w:val="00D36FF9"/>
    <w:rsid w:val="00D40781"/>
    <w:rsid w:val="00D834B1"/>
    <w:rsid w:val="00D86A65"/>
    <w:rsid w:val="00D93575"/>
    <w:rsid w:val="00DC631E"/>
    <w:rsid w:val="00DE5DEF"/>
    <w:rsid w:val="00DE7A1D"/>
    <w:rsid w:val="00DF5695"/>
    <w:rsid w:val="00E14666"/>
    <w:rsid w:val="00E23CAD"/>
    <w:rsid w:val="00E26EE6"/>
    <w:rsid w:val="00E3402C"/>
    <w:rsid w:val="00E42C6F"/>
    <w:rsid w:val="00EC06EC"/>
    <w:rsid w:val="00EF78DA"/>
    <w:rsid w:val="00F231D5"/>
    <w:rsid w:val="00F4707E"/>
    <w:rsid w:val="00F506FA"/>
    <w:rsid w:val="00F771EC"/>
    <w:rsid w:val="00F808F0"/>
    <w:rsid w:val="00F824A9"/>
    <w:rsid w:val="00F90198"/>
    <w:rsid w:val="00FB22BB"/>
    <w:rsid w:val="00FB48AE"/>
    <w:rsid w:val="00FD1477"/>
    <w:rsid w:val="00FD5EBA"/>
    <w:rsid w:val="00FF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  <o:colormru v:ext="edit" colors="#6ff,#ccf,#ccecff"/>
    </o:shapedefaults>
    <o:shapelayout v:ext="edit">
      <o:idmap v:ext="edit" data="1"/>
    </o:shapelayout>
  </w:shapeDefaults>
  <w:decimalSymbol w:val="."/>
  <w:listSeparator w:val=","/>
  <w15:chartTrackingRefBased/>
  <w15:docId w15:val="{74AF8E95-E601-49C5-9E86-89049442D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qFormat/>
    <w:pPr>
      <w:widowControl/>
      <w:spacing w:before="100" w:beforeAutospacing="1" w:after="100" w:afterAutospacing="1"/>
      <w:jc w:val="left"/>
      <w:outlineLvl w:val="2"/>
    </w:pPr>
    <w:rPr>
      <w:rFonts w:ascii="ＭＳ 明朝" w:hAnsi="ＭＳ 明朝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styleId="a4">
    <w:name w:val="header"/>
    <w:basedOn w:val="a"/>
    <w:link w:val="a5"/>
    <w:rsid w:val="00A144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14488"/>
    <w:rPr>
      <w:kern w:val="2"/>
      <w:sz w:val="21"/>
      <w:szCs w:val="24"/>
    </w:rPr>
  </w:style>
  <w:style w:type="paragraph" w:styleId="a6">
    <w:name w:val="footer"/>
    <w:basedOn w:val="a"/>
    <w:link w:val="a7"/>
    <w:rsid w:val="00A144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14488"/>
    <w:rPr>
      <w:kern w:val="2"/>
      <w:sz w:val="21"/>
      <w:szCs w:val="24"/>
    </w:rPr>
  </w:style>
  <w:style w:type="paragraph" w:styleId="a8">
    <w:name w:val="Plain Text"/>
    <w:basedOn w:val="a"/>
    <w:link w:val="a9"/>
    <w:uiPriority w:val="99"/>
    <w:unhideWhenUsed/>
    <w:rsid w:val="00A1448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link w:val="a8"/>
    <w:uiPriority w:val="99"/>
    <w:rsid w:val="00A14488"/>
    <w:rPr>
      <w:rFonts w:ascii="ＭＳ ゴシック" w:eastAsia="ＭＳ ゴシック" w:hAnsi="Courier New" w:cs="Courier New"/>
      <w:kern w:val="2"/>
      <w:szCs w:val="21"/>
    </w:rPr>
  </w:style>
  <w:style w:type="paragraph" w:styleId="aa">
    <w:name w:val="Balloon Text"/>
    <w:basedOn w:val="a"/>
    <w:link w:val="ab"/>
    <w:rsid w:val="001D1605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1D1605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FollowedHyperlink"/>
    <w:rsid w:val="00256F67"/>
    <w:rPr>
      <w:color w:val="954F72"/>
      <w:u w:val="single"/>
    </w:rPr>
  </w:style>
  <w:style w:type="paragraph" w:styleId="ad">
    <w:name w:val="Salutation"/>
    <w:basedOn w:val="a"/>
    <w:next w:val="a"/>
    <w:link w:val="ae"/>
    <w:rsid w:val="001C3ED6"/>
  </w:style>
  <w:style w:type="character" w:customStyle="1" w:styleId="ae">
    <w:name w:val="挨拶文 (文字)"/>
    <w:link w:val="ad"/>
    <w:rsid w:val="001C3ED6"/>
    <w:rPr>
      <w:kern w:val="2"/>
      <w:sz w:val="21"/>
      <w:szCs w:val="24"/>
    </w:rPr>
  </w:style>
  <w:style w:type="paragraph" w:styleId="af">
    <w:name w:val="Closing"/>
    <w:basedOn w:val="a"/>
    <w:link w:val="af0"/>
    <w:rsid w:val="001C3ED6"/>
    <w:pPr>
      <w:jc w:val="right"/>
    </w:pPr>
  </w:style>
  <w:style w:type="character" w:customStyle="1" w:styleId="af0">
    <w:name w:val="結語 (文字)"/>
    <w:link w:val="af"/>
    <w:rsid w:val="001C3ED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6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28680-E89B-4773-965F-3EE9B0C60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856</Words>
  <Characters>323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THE　FURUKAWA</Company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HAMAUZU</dc:creator>
  <cp:keywords/>
  <dc:description/>
  <cp:lastModifiedBy>sawatari</cp:lastModifiedBy>
  <cp:revision>7</cp:revision>
  <cp:lastPrinted>2020-12-18T06:51:00Z</cp:lastPrinted>
  <dcterms:created xsi:type="dcterms:W3CDTF">2020-12-18T06:10:00Z</dcterms:created>
  <dcterms:modified xsi:type="dcterms:W3CDTF">2022-01-20T07:12:00Z</dcterms:modified>
</cp:coreProperties>
</file>